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922"/>
        <w:gridCol w:w="685"/>
      </w:tblGrid>
      <w:tr w:rsidR="00E42AAA" w:rsidRPr="00F07407" w:rsidTr="002411CC">
        <w:trPr>
          <w:trHeight w:val="416"/>
        </w:trPr>
        <w:tc>
          <w:tcPr>
            <w:tcW w:w="709" w:type="dxa"/>
          </w:tcPr>
          <w:p w:rsidR="00E42AAA" w:rsidRPr="00F07407" w:rsidRDefault="00E42AAA" w:rsidP="00AB5011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9922" w:type="dxa"/>
          </w:tcPr>
          <w:p w:rsidR="00E42AAA" w:rsidRPr="002411CC" w:rsidRDefault="002411CC">
            <w:pPr>
              <w:jc w:val="center"/>
              <w:rPr>
                <w:b/>
                <w:sz w:val="24"/>
                <w:szCs w:val="24"/>
              </w:rPr>
            </w:pPr>
            <w:r w:rsidRPr="002411CC">
              <w:rPr>
                <w:rFonts w:hint="eastAsia"/>
                <w:b/>
                <w:sz w:val="24"/>
                <w:szCs w:val="24"/>
                <w:lang w:eastAsia="zh-TW"/>
              </w:rPr>
              <w:t>理財實務(部分)</w:t>
            </w:r>
          </w:p>
        </w:tc>
        <w:tc>
          <w:tcPr>
            <w:tcW w:w="685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2411CC" w:rsidRPr="00F07407" w:rsidTr="002411CC">
        <w:trPr>
          <w:trHeight w:val="416"/>
        </w:trPr>
        <w:tc>
          <w:tcPr>
            <w:tcW w:w="709" w:type="dxa"/>
          </w:tcPr>
          <w:p w:rsidR="002411CC" w:rsidRPr="002411CC" w:rsidRDefault="002411CC" w:rsidP="00AB5011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題號</w:t>
            </w:r>
          </w:p>
        </w:tc>
        <w:tc>
          <w:tcPr>
            <w:tcW w:w="9922" w:type="dxa"/>
          </w:tcPr>
          <w:p w:rsidR="002411CC" w:rsidRPr="00F07407" w:rsidRDefault="002411CC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理財規劃工具第七章</w:t>
            </w:r>
          </w:p>
        </w:tc>
        <w:tc>
          <w:tcPr>
            <w:tcW w:w="685" w:type="dxa"/>
          </w:tcPr>
          <w:p w:rsidR="002411CC" w:rsidRPr="002411CC" w:rsidRDefault="002411CC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解答</w:t>
            </w:r>
            <w:bookmarkStart w:id="0" w:name="_GoBack"/>
            <w:bookmarkEnd w:id="0"/>
          </w:p>
        </w:tc>
      </w:tr>
      <w:tr w:rsidR="00E42AAA" w:rsidRPr="00F07407" w:rsidTr="002411CC">
        <w:trPr>
          <w:trHeight w:val="688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有關租屋與購屋之敘述，下來何者錯誤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(1)利率水準越低，購屋相對有利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(2)將租屋及購屋的現金流量還原至現值，現值較低者划算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(3)一般而言，一個地方住越久，用淨現值法計算的購屋比租屋划算的機會越大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(4)在土地增值稅方面，新購土地地價總額較出售土地之稅後地價為高者，可辦重購自宅退稅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2411CC">
        <w:trPr>
          <w:trHeight w:val="568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用年成本法考量購屋及租屋時，下列何者為租屋者的使用成本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(1)房貸自備款的設算利息 (2)房屋貸款利息(3)修繕費(4)房租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2411CC">
        <w:trPr>
          <w:trHeight w:val="616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有關不動產估價的方法，下列何者敘述錯誤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(1)一般估價公司做住宅估價時多用市場比較法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(2)收益還原法下之房地產總價為房租淨收入除以存款利率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(3)採成本法估價建築物時，若建材人工成本波動大，應用重置成本觀念取代歷史成本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(4)收益還原法下之房租應以扣掉成本後的淨收益計算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2411CC">
        <w:trPr>
          <w:trHeight w:val="522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有關房貸採本金平均攤還法計息方式，下列敘述何者正確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(1)每期償還房貸本金遞減，每期利息額遞增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(2)每期償還房貸本金不變，每期利息額遞減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(3)每期償還房貸本金遞增，每期利息額遞減     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(4)每期償還房貸本金遞減，每期利息額不變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2411CC">
        <w:trPr>
          <w:trHeight w:val="726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有關房貸之敘述，下列何者錯誤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(1)隨借隨還型房貸適合投資機會較多者採用(2)本金平均攤還房貸，每月還款金額逐月遞減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(3)本利平均攤還房貸，每月還款金額逐月遞減(4)提早還清型房貸，其利率通常較高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2411CC">
        <w:trPr>
          <w:trHeight w:val="632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有關房貸轉貸考量之因素，下列何者敘述錯誤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(1)利率差距(2)未來房價之預期 (3)鑑價、代償及代書等轉貸費用(4)轉貸額度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2411CC">
        <w:trPr>
          <w:trHeight w:val="679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下列房屋貸款型態，何者可稱為理財型房貸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(1)隨借隨還型 (2)提早還清型應以房貸型(3)到期還款型  (4)超額貸款型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2411CC">
        <w:trPr>
          <w:trHeight w:val="784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關於理財型房貸，下列敘述何者正確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(1)理財型房貸運用額度=投資週期的儲蓄/(停損比率-房貸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週利</w:t>
            </w:r>
            <w:r w:rsidRPr="00F07407">
              <w:rPr>
                <w:sz w:val="24"/>
                <w:szCs w:val="24"/>
                <w:lang w:eastAsia="zh-TW"/>
              </w:rPr>
              <w:t>率)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(2)理財型房貸在抵押權設定有效期限內，得每年自動續約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(3)理財型房貸為一種可循環使用之洋行信貸額度，所以每次動用時，指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要</w:t>
            </w:r>
            <w:r w:rsidRPr="00F07407">
              <w:rPr>
                <w:sz w:val="24"/>
                <w:szCs w:val="24"/>
                <w:lang w:eastAsia="zh-TW"/>
              </w:rPr>
              <w:t>到銀行再次申請新增額度即可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(4)長期資金需求，應以房貸型因應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2411CC">
        <w:trPr>
          <w:trHeight w:val="696"/>
        </w:trPr>
        <w:tc>
          <w:tcPr>
            <w:tcW w:w="709" w:type="dxa"/>
          </w:tcPr>
          <w:p w:rsidR="00E42AAA" w:rsidRPr="00F07407" w:rsidRDefault="00E42AAA" w:rsidP="000C7D20">
            <w:pPr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9922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有關理財型房貸之敘述，下列何者錯誤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(1)利率一般較傳統型房貸高(2)動用時一般按月計息(3)可隨借隨還(4)動用本金時才支付利息，可掌握投資時機</w:t>
            </w:r>
          </w:p>
        </w:tc>
        <w:tc>
          <w:tcPr>
            <w:tcW w:w="685" w:type="dxa"/>
          </w:tcPr>
          <w:p w:rsidR="00E42AAA" w:rsidRPr="00F07407" w:rsidRDefault="00E42AAA" w:rsidP="000C7D2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2411CC">
        <w:tc>
          <w:tcPr>
            <w:tcW w:w="709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lastRenderedPageBreak/>
              <w:t>10</w:t>
            </w:r>
          </w:p>
        </w:tc>
        <w:tc>
          <w:tcPr>
            <w:tcW w:w="9922" w:type="dxa"/>
          </w:tcPr>
          <w:p w:rsidR="00E42AAA" w:rsidRPr="00F07407" w:rsidRDefault="00E42AAA" w:rsidP="0080745A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一般買賣房地產，買賣雙方合計付給房屋仲介商的佣金最多不</w:t>
            </w:r>
            <w:r w:rsidRPr="00F07407">
              <w:rPr>
                <w:sz w:val="24"/>
                <w:szCs w:val="24"/>
                <w:lang w:eastAsia="zh-TW"/>
              </w:rPr>
              <w:t>超過成交價的幾％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80745A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(1)4％  (2)5％  (3)6％  (4)7％</w:t>
            </w:r>
          </w:p>
        </w:tc>
        <w:tc>
          <w:tcPr>
            <w:tcW w:w="685" w:type="dxa"/>
          </w:tcPr>
          <w:p w:rsidR="00E42AAA" w:rsidRPr="00F07407" w:rsidRDefault="00E42AAA" w:rsidP="0080745A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</w:tbl>
    <w:p w:rsidR="006048FE" w:rsidRPr="00F07407" w:rsidRDefault="006048FE">
      <w:pPr>
        <w:jc w:val="center"/>
        <w:rPr>
          <w:sz w:val="24"/>
          <w:szCs w:val="24"/>
          <w:lang w:eastAsia="zh-TW"/>
        </w:rPr>
      </w:pPr>
    </w:p>
    <w:p w:rsidR="0080745A" w:rsidRPr="00F07407" w:rsidRDefault="0080745A">
      <w:pPr>
        <w:jc w:val="center"/>
        <w:rPr>
          <w:sz w:val="24"/>
          <w:szCs w:val="24"/>
          <w:lang w:eastAsia="zh-TW"/>
        </w:rPr>
      </w:pPr>
    </w:p>
    <w:p w:rsidR="0080745A" w:rsidRPr="00F07407" w:rsidRDefault="0080745A">
      <w:pPr>
        <w:jc w:val="center"/>
        <w:rPr>
          <w:sz w:val="24"/>
          <w:szCs w:val="24"/>
          <w:lang w:eastAsia="zh-TW"/>
        </w:rPr>
      </w:pPr>
    </w:p>
    <w:p w:rsidR="0080745A" w:rsidRPr="00F07407" w:rsidRDefault="0080745A" w:rsidP="0080745A">
      <w:pPr>
        <w:rPr>
          <w:sz w:val="24"/>
          <w:szCs w:val="24"/>
          <w:lang w:eastAsia="zh-TW"/>
        </w:rPr>
      </w:pPr>
    </w:p>
    <w:p w:rsidR="006048FE" w:rsidRPr="00F07407" w:rsidRDefault="006048FE" w:rsidP="0080745A">
      <w:pPr>
        <w:rPr>
          <w:sz w:val="24"/>
          <w:szCs w:val="24"/>
        </w:rPr>
        <w:sectPr w:rsidR="006048FE" w:rsidRPr="00F07407">
          <w:footerReference w:type="default" r:id="rId7"/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10529"/>
        <w:gridCol w:w="542"/>
      </w:tblGrid>
      <w:tr w:rsidR="00E42AAA" w:rsidRPr="00F07407" w:rsidTr="00E42AAA">
        <w:tc>
          <w:tcPr>
            <w:tcW w:w="443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0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理財規劃工具第八章</w:t>
            </w:r>
          </w:p>
        </w:tc>
        <w:tc>
          <w:tcPr>
            <w:tcW w:w="543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443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6D7141"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80" w:type="dxa"/>
          </w:tcPr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有關家庭財務規劃，下列敘述何者錯誤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(1)家庭計畫要將子女養育金及子女教育金考量在內(2)設算子女養育金，需考慮通貨膨脹率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(3)租屋及購屋的選擇與子女養育金沒有關係(4)若子女教育金枝規劃臨時中斷，必續節省支出，使之繼續</w:t>
            </w:r>
          </w:p>
        </w:tc>
        <w:tc>
          <w:tcPr>
            <w:tcW w:w="543" w:type="dxa"/>
          </w:tcPr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44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E42AAA"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580" w:type="dxa"/>
          </w:tcPr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有關子女教育金計劃，下列敘述何者錯誤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(1)養育下一代是組成家庭的目的之一，因此子女教育計畫應較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家庭計畫優先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(2)擬定家庭計畫時，應考慮生幾個小孩與何時生小孩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(3)擬定育兒計劃時，應考慮保母費用與採取單薪還是雙薪家庭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(4)經濟能力不許可，子女教育基金規劃可先扣除碩士或出國深造所需之經費</w:t>
            </w:r>
          </w:p>
        </w:tc>
        <w:tc>
          <w:tcPr>
            <w:tcW w:w="543" w:type="dxa"/>
          </w:tcPr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44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E42AAA"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580" w:type="dxa"/>
          </w:tcPr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有關子女教育金之規劃，下列敘述何者正確?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(1)子女教育金就是緊急預備金(2)若子女教育金不足，首應以理財型房貸支應</w:t>
            </w:r>
          </w:p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(3)標會是最穩定的教育金規劃(4)子女教育金具有不可替代性</w:t>
            </w:r>
          </w:p>
        </w:tc>
        <w:tc>
          <w:tcPr>
            <w:tcW w:w="543" w:type="dxa"/>
          </w:tcPr>
          <w:p w:rsidR="00E42AAA" w:rsidRPr="00F07407" w:rsidRDefault="00E42AAA" w:rsidP="00871DDC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</w:tbl>
    <w:p w:rsidR="006048FE" w:rsidRPr="00F07407" w:rsidRDefault="006048FE">
      <w:pPr>
        <w:jc w:val="center"/>
        <w:rPr>
          <w:sz w:val="24"/>
          <w:szCs w:val="24"/>
          <w:lang w:eastAsia="zh-TW"/>
        </w:rPr>
        <w:sectPr w:rsidR="006048FE" w:rsidRPr="00F07407"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2"/>
        <w:gridCol w:w="10511"/>
        <w:gridCol w:w="543"/>
      </w:tblGrid>
      <w:tr w:rsidR="00E42AAA" w:rsidRPr="00F07407" w:rsidTr="00E42AAA">
        <w:tc>
          <w:tcPr>
            <w:tcW w:w="512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11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理財規劃工具第九章</w:t>
            </w:r>
          </w:p>
        </w:tc>
        <w:tc>
          <w:tcPr>
            <w:tcW w:w="543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6D7141"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下列何項因素會增加退休金籌措壓力?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(1)通貨膨脹率愈高(2)離退休日越長(3)退休後生活期間短(4)每月退休生活費用低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每月退休生活費用若有固定收入挹注，則退休金籌備壓力可較</w:t>
            </w:r>
            <w:r w:rsidRPr="00F07407">
              <w:rPr>
                <w:sz w:val="24"/>
                <w:szCs w:val="24"/>
                <w:lang w:eastAsia="zh-TW"/>
              </w:rPr>
              <w:t>小，下列何者非屬注定收入來源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(1)月退俸 (2)保險定期給付(3)年金(4)理財所得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假設其他條件相同，下列何者會使所需的退休金總額較大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(1)退休費用成長率5％，資金投資報酬率3％(2)退休費用成長率3％，資金投資報酬率5％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(3)退休費用成長率和資金投資報酬率3％(4)退休費用成長率5％和資金投資報酬率5％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一個完整的退休規劃，應包括工作生涯設計、退休後生活設計及</w:t>
            </w:r>
            <w:r w:rsidRPr="00F07407">
              <w:rPr>
                <w:sz w:val="24"/>
                <w:szCs w:val="24"/>
                <w:lang w:eastAsia="zh-TW"/>
              </w:rPr>
              <w:t>自籌退休金部分的儲蓄投資設計，下列何者非這三項的最大影響變數?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(1)通貨膨脹率(2)薪資成長率(3)投資報酬率(4)貸款利率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依現行勞保條例規定，下列何者符合領取勞保老年給付的條件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(1)男性滿55歲 (2)女性滿50歲(3)勞保年資25年(4)勞保年資15年且滿50歲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勞保的可退休年齡，男性與女性分別為幾歲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(1)男性50歲，女性45歲(2)男性55歲，女性50歲(3)男性60歲，女性55歲(4)男性65歲，女性60歲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李先生</w:t>
            </w:r>
            <w:r w:rsidRPr="00F07407">
              <w:rPr>
                <w:sz w:val="24"/>
                <w:szCs w:val="24"/>
                <w:lang w:eastAsia="zh-TW"/>
              </w:rPr>
              <w:t>25歲時進入甲公司，按規定加入勞保並服務置60歲退休，依現行勞保規定，能領到多少老年給付基數?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(1)</w:t>
            </w:r>
            <w:r w:rsidRPr="00F07407">
              <w:rPr>
                <w:sz w:val="24"/>
                <w:szCs w:val="24"/>
                <w:lang w:eastAsia="zh-TW"/>
              </w:rPr>
              <w:t>20個(2)25個(3)45個(4)55個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有關目前勞保退休的計算，下列何者敘述錯誤?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(1)目前勞保是屬於確定給付制(2)薪資的計算基礎是退休前三年之平均月投保之金額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(3)保險年資合計超過15年者，每年發給1個月老年給付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(4)年逾60歲繼續工作者，每多工作一年多發一個月，但最多只能發給五個月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有關勞保老年給付之敘述，下列何者正確</w:t>
            </w:r>
            <w:r w:rsidRPr="00F07407">
              <w:rPr>
                <w:sz w:val="24"/>
                <w:szCs w:val="24"/>
                <w:lang w:eastAsia="zh-TW"/>
              </w:rPr>
              <w:t>a.不受更換工作影響  b.勞保年資為25年者，給付40個基數c.以退休時前六個月平均月薪資為基數計算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)</w:t>
            </w:r>
            <w:r w:rsidRPr="00F07407">
              <w:rPr>
                <w:sz w:val="24"/>
                <w:szCs w:val="24"/>
                <w:lang w:eastAsia="zh-TW"/>
              </w:rPr>
              <w:t>僅a(2)ab(3)ac(4)abc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在確定給付的制度下，下列何種情況應選擇退休金一次給付，</w:t>
            </w:r>
            <w:r w:rsidRPr="00F07407">
              <w:rPr>
                <w:sz w:val="24"/>
                <w:szCs w:val="24"/>
                <w:lang w:eastAsia="zh-TW"/>
              </w:rPr>
              <w:t>而非年金給付?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(1)預期未來高通貨膨脹率者(2)退休金投資報酬率低者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(3)不善理財者(4)預估退休後餘命長者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我國勞動基準法第</w:t>
            </w:r>
            <w:r w:rsidRPr="00F07407">
              <w:rPr>
                <w:sz w:val="24"/>
                <w:szCs w:val="24"/>
                <w:lang w:eastAsia="zh-TW"/>
              </w:rPr>
              <w:t>53條規定，勞工自請退休之工作年限為何?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(</w:t>
            </w:r>
            <w:r w:rsidRPr="00F07407">
              <w:rPr>
                <w:sz w:val="24"/>
                <w:szCs w:val="24"/>
                <w:lang w:eastAsia="zh-TW"/>
              </w:rPr>
              <w:t>1)20年以上且年滿55歲，或25年以上 (2)15年以上且年滿55歲，或25年以上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(3)15年以上且年滿60歲，或25年以上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(</w:t>
            </w:r>
            <w:r w:rsidRPr="00F07407">
              <w:rPr>
                <w:sz w:val="24"/>
                <w:szCs w:val="24"/>
                <w:lang w:eastAsia="zh-TW"/>
              </w:rPr>
              <w:t>4)15年以上且年滿50歲，或20年以上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有關社會保險或退休金，下列何者已核准退休時前六個月平</w:t>
            </w:r>
            <w:r w:rsidRPr="00F07407">
              <w:rPr>
                <w:sz w:val="24"/>
                <w:szCs w:val="24"/>
                <w:lang w:eastAsia="zh-TW"/>
              </w:rPr>
              <w:t>均月薪資為基數計算?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(1)勞保 (2)公務員退休金 (3)公保 (4)勞工退休金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10511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某人在同一企業連續工作</w:t>
            </w:r>
            <w:r w:rsidRPr="00F07407">
              <w:rPr>
                <w:sz w:val="24"/>
                <w:szCs w:val="24"/>
                <w:lang w:eastAsia="zh-TW"/>
              </w:rPr>
              <w:t>27年後退休， 依現行勞基法規定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，</w:t>
            </w:r>
            <w:r w:rsidRPr="00F07407">
              <w:rPr>
                <w:sz w:val="24"/>
                <w:szCs w:val="24"/>
                <w:lang w:eastAsia="zh-TW"/>
              </w:rPr>
              <w:t>公司應給付幾個基數的退休金?</w:t>
            </w:r>
          </w:p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(1)27 (2)39 (3)42 (4)54</w:t>
            </w:r>
          </w:p>
        </w:tc>
        <w:tc>
          <w:tcPr>
            <w:tcW w:w="543" w:type="dxa"/>
          </w:tcPr>
          <w:p w:rsidR="00E42AAA" w:rsidRPr="00F07407" w:rsidRDefault="00E42AAA" w:rsidP="005F57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lastRenderedPageBreak/>
              <w:t>27</w:t>
            </w:r>
          </w:p>
        </w:tc>
        <w:tc>
          <w:tcPr>
            <w:tcW w:w="1051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行政院所規劃的的勞工退休金新制和舊制分別採行的制度為</w:t>
            </w:r>
            <w:r w:rsidRPr="00F07407">
              <w:rPr>
                <w:sz w:val="24"/>
                <w:szCs w:val="24"/>
                <w:lang w:eastAsia="zh-TW"/>
              </w:rPr>
              <w:t>何?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(1)二者均採卻確定給付制 (2)新制採確定給付制，舊制採確定提撥制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(3)二者均採卻確定提撥制(4)新制採確定提撥制，舊制採確定給付制</w:t>
            </w:r>
          </w:p>
        </w:tc>
        <w:tc>
          <w:tcPr>
            <w:tcW w:w="543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1051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依勞退新制之規定，勞工年滿幾歲，適用新制之年資合計滿幾</w:t>
            </w:r>
            <w:r w:rsidRPr="00F07407">
              <w:rPr>
                <w:sz w:val="24"/>
                <w:szCs w:val="24"/>
                <w:lang w:eastAsia="zh-TW"/>
              </w:rPr>
              <w:t>年者，等請領退休金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(1)55歲，10年(2)60歲，10年 (3)60歲，15年(4)65歲，20年</w:t>
            </w:r>
          </w:p>
        </w:tc>
        <w:tc>
          <w:tcPr>
            <w:tcW w:w="543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1051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勞工在下列何種情形較不適宜鉉則勞退新制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(1)公司未按勞基法規定提撥勞工退休金(2)經常跳槽或更換工作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(3)任職公司有歇業遣散員工之虞(4)在依法提撥退休金之公司服務且為資深員工</w:t>
            </w:r>
          </w:p>
        </w:tc>
        <w:tc>
          <w:tcPr>
            <w:tcW w:w="543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1051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公務員服務滿</w:t>
            </w:r>
            <w:r w:rsidRPr="00F07407">
              <w:rPr>
                <w:sz w:val="24"/>
                <w:szCs w:val="24"/>
                <w:lang w:eastAsia="zh-TW"/>
              </w:rPr>
              <w:t>28年，可得到之公務員退休金之給付基數為多少?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(1)41    (2)42    (3)43    (4)44</w:t>
            </w:r>
          </w:p>
        </w:tc>
        <w:tc>
          <w:tcPr>
            <w:tcW w:w="543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2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1051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下列哪一情況提早退休得機率較高?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(1)預期子女年少有成，有錢孝順可依靠(2)預期可獲得父母遺產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(3)目前有巨額儲蓄，已大幅超越退休金額預期目標(4)預期可提升退休前的投資報酬率</w:t>
            </w:r>
          </w:p>
        </w:tc>
        <w:tc>
          <w:tcPr>
            <w:tcW w:w="543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</w:tbl>
    <w:p w:rsidR="006048FE" w:rsidRPr="00F07407" w:rsidRDefault="006048FE" w:rsidP="006D7141">
      <w:pPr>
        <w:rPr>
          <w:sz w:val="24"/>
          <w:szCs w:val="24"/>
          <w:lang w:eastAsia="zh-TW"/>
        </w:rPr>
        <w:sectPr w:rsidR="006048FE" w:rsidRPr="00F07407"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4"/>
        <w:gridCol w:w="10651"/>
        <w:gridCol w:w="401"/>
      </w:tblGrid>
      <w:tr w:rsidR="00E42AAA" w:rsidRPr="00F07407" w:rsidTr="00E42AAA">
        <w:tc>
          <w:tcPr>
            <w:tcW w:w="514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1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理財規劃工具第十章</w:t>
            </w:r>
          </w:p>
        </w:tc>
        <w:tc>
          <w:tcPr>
            <w:tcW w:w="401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下列哪句話最能表達分散風險的概念?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(1)皮之不存，毛將焉覆(2)不要把所有的雞蛋放在同一個籃子裡(3)積沙成塔，滴水成河(4)天下沒有白吃的午餐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有關風險與報酬率的無異曲線，下列敘述何者錯誤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(1)在無異曲線上的任何一點效用相同(2)愈往左上方的無異曲線，效用水準愈低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(3)風險與報酬率呈現向右凸性(4)風險與報酬率成正向關性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位在效率前緣線上的每個投資組合具有下列何種特性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(1)期望的風險固定下，投資組合的報酬率最高 (2)期望的報酬率固定下，投資組合風險最高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(3)在同樣的預期風險中，偏好較低的報酬率組合(4)在同樣的預期報酬率中，偏好較高風險的組合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根據證券市場線選擇投資工具，下列敘述何者正確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(1)若標的的證券期望報酬率低於需要報酬率，表示該證券價值被高估，應賣出該證券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(2)看好金融市場未來前景時，應選擇ß較低之證券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(3)在相同ß下，應選擇期望報酬率較低之標的證券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(4)在一個有效率的投資組合，所有個別證券之預期報酬率均由非系統風險決定之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進行資產配置時，考量理財目標期限，以下列何種因素為主?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(1)安全性  (2)流動性   (3)獲利性   (4)相關性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所謂投資上之二八法則，其意義為下列何者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(1)投資組合之資產配置，20％現金，80％股票(2)投資組合之資產配置，20％固定收益證券，80％股票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(3)投資風險性資產有八成的人賠錢，兩成的賺錢(4)投資組合之資產配置，80％固定收益證券，20％股票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理論上機竟走下坡，央行將利率往下調以利刺激經濟，此時企</w:t>
            </w:r>
            <w:r w:rsidRPr="00F07407">
              <w:rPr>
                <w:sz w:val="24"/>
                <w:szCs w:val="24"/>
                <w:lang w:eastAsia="zh-TW"/>
              </w:rPr>
              <w:t>業獲利仍然表現不佳，依此股市可能在低檔盤旋，此時可採取的基金之投資方式為何?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(1)把債券基金轉入股票基金(2)把貨幣基金轉入股票基金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(3)把貨幣基金轉入債券基金(4)把債券基金轉入貨幣基金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以確定的本金投入，在一定的期間內換取確定的本利回收，滿</w:t>
            </w:r>
            <w:r w:rsidRPr="00F07407">
              <w:rPr>
                <w:sz w:val="24"/>
                <w:szCs w:val="24"/>
                <w:lang w:eastAsia="zh-TW"/>
              </w:rPr>
              <w:t>足未來基本需求的現金流量，可定義為下列何種組合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?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br/>
            </w:r>
            <w:r w:rsidRPr="00F07407">
              <w:rPr>
                <w:sz w:val="24"/>
                <w:szCs w:val="24"/>
                <w:lang w:eastAsia="zh-TW"/>
              </w:rPr>
              <w:t>(1)儲蓄組合  (2)投資組合 (3)投機組合  (4)避險組合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固定投資比率策略若遇有大行情時，會陰投資比率之調整幅度</w:t>
            </w:r>
            <w:r w:rsidRPr="00F07407">
              <w:rPr>
                <w:sz w:val="24"/>
                <w:szCs w:val="24"/>
                <w:lang w:eastAsia="zh-TW"/>
              </w:rPr>
              <w:t>太小，有下列何種不利的影響?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(1)高賣低買  (2)增加交易成本(3)追漲殺跌   (4)大進大出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有關固定投資比率策略之敘述，下列何者錯誤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(1)此種策略之調整方式，在盤整市場時將買高賣低，造成兩面損失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(2)可依個人理財目標及風險偏好等主客觀標準，決定個人最適比例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(3)投資在股票或成長型基金之比例以市值計算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lastRenderedPageBreak/>
              <w:t>(4)調整標準難以掌握，若投資標的價值變化較大時才調整，策略效果會大打折扣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lastRenderedPageBreak/>
              <w:t>1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lastRenderedPageBreak/>
              <w:t>42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買進股票後，股價下跌，研判可能為長期空頭市場，下列何者</w:t>
            </w:r>
            <w:r w:rsidRPr="00F07407">
              <w:rPr>
                <w:sz w:val="24"/>
                <w:szCs w:val="24"/>
                <w:lang w:eastAsia="zh-TW"/>
              </w:rPr>
              <w:t xml:space="preserve">  為最佳的投資策略?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(1)向下攤平    (2)持股抱牢(3)執行停損    (4)以股票質押進行加碼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取投資組合保險策略，在下列何種情況會造成兩面損失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(1)多頭市場    (2)空頭市場(3)追漲殺跌市場 (4)盤整市場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有關投資組合的向日葵原則，下列敘述何者正確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(1)戰術性資產配置優先於策略性資產配置(2)戰術性資產配置比重高於策略性資產配置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(3)術性資產配置穩定性高於策略性資產配置(4)戰術性資產配置機動性高於策略性資產配置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下列何者的利息所得市分離課稅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(1)股票  (2)票券  (3)活期存款  (4)受益憑證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4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1065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景氣衰退較適合投資得市場為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(1)房地產市場 (2)貨幣市場 (3)債券市場 (4)股票市場</w:t>
            </w:r>
          </w:p>
        </w:tc>
        <w:tc>
          <w:tcPr>
            <w:tcW w:w="401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</w:tbl>
    <w:p w:rsidR="006048FE" w:rsidRPr="00F07407" w:rsidRDefault="006048FE">
      <w:pPr>
        <w:jc w:val="center"/>
        <w:rPr>
          <w:sz w:val="24"/>
          <w:szCs w:val="24"/>
          <w:lang w:eastAsia="zh-TW"/>
        </w:rPr>
        <w:sectPr w:rsidR="006048FE" w:rsidRPr="00F07407">
          <w:pgSz w:w="11910" w:h="16840"/>
          <w:pgMar w:top="560" w:right="280" w:bottom="1560" w:left="280" w:header="0" w:footer="1362" w:gutter="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3"/>
        <w:gridCol w:w="10652"/>
        <w:gridCol w:w="401"/>
      </w:tblGrid>
      <w:tr w:rsidR="00E42AAA" w:rsidRPr="00F07407" w:rsidTr="00E42AAA">
        <w:tc>
          <w:tcPr>
            <w:tcW w:w="513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2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理財規劃工具第十一章</w:t>
            </w:r>
          </w:p>
        </w:tc>
        <w:tc>
          <w:tcPr>
            <w:tcW w:w="401" w:type="dxa"/>
          </w:tcPr>
          <w:p w:rsidR="00E42AAA" w:rsidRPr="00E42AAA" w:rsidRDefault="00E42AAA">
            <w:pPr>
              <w:jc w:val="center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10652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我國綜合所得稅的課稅基礎採何種觀念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(1)屬地主義   (2)屬人主義(3)屬人兼屬地主義 (4)類別主義</w:t>
            </w:r>
          </w:p>
        </w:tc>
        <w:tc>
          <w:tcPr>
            <w:tcW w:w="401" w:type="dxa"/>
          </w:tcPr>
          <w:p w:rsidR="00E42AAA" w:rsidRPr="00E42AAA" w:rsidRDefault="00E42AAA" w:rsidP="0042685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10652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依我國所得稅法，以那些人為被保人之保險費不可申報列舉扣</w:t>
            </w:r>
            <w:r w:rsidRPr="00F07407">
              <w:rPr>
                <w:sz w:val="24"/>
                <w:szCs w:val="24"/>
                <w:lang w:eastAsia="zh-TW"/>
              </w:rPr>
              <w:t xml:space="preserve"> 除?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(1)納稅義務人本人 (2)納稅義務人之配偶(3)納稅義務人之直系親屬 (4)納稅義務人扶養之兄弟姊妹</w:t>
            </w:r>
          </w:p>
        </w:tc>
        <w:tc>
          <w:tcPr>
            <w:tcW w:w="401" w:type="dxa"/>
          </w:tcPr>
          <w:p w:rsidR="00E42AAA" w:rsidRPr="00E42AAA" w:rsidRDefault="00E42AAA" w:rsidP="0042685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10652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有關個人所得稅列舉扣除額購屋借款利息之敘述，下列何者正</w:t>
            </w:r>
            <w:r w:rsidRPr="00F07407">
              <w:rPr>
                <w:sz w:val="24"/>
                <w:szCs w:val="24"/>
                <w:lang w:eastAsia="zh-TW"/>
              </w:rPr>
              <w:t xml:space="preserve"> 確?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(1)以自用住宅之購屋借款利息為限(2)每一申報戶以一屋為限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(3)以實際房貸利息支出先扣除享有儲蓄投資特別扣除額後，以餘額每年不得超過30萬元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(4)限房屋登記為納稅義務人本人所有，且無出租或營業使用</w:t>
            </w:r>
          </w:p>
        </w:tc>
        <w:tc>
          <w:tcPr>
            <w:tcW w:w="401" w:type="dxa"/>
          </w:tcPr>
          <w:p w:rsidR="00E42AAA" w:rsidRPr="00E42AAA" w:rsidRDefault="00E42AAA" w:rsidP="0042685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0652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依我國綜合所得稅列舉扣除額項目，其中納稅義務人向金融機</w:t>
            </w:r>
            <w:r w:rsidRPr="00F07407">
              <w:rPr>
                <w:sz w:val="24"/>
                <w:szCs w:val="24"/>
                <w:lang w:eastAsia="zh-TW"/>
              </w:rPr>
              <w:t>構借款購自用住宅所支付之利息，每一申報戶每年扣除額上限多少?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(1)10萬 (2) 20萬 (3)30萬 (4)40萬</w:t>
            </w:r>
          </w:p>
        </w:tc>
        <w:tc>
          <w:tcPr>
            <w:tcW w:w="401" w:type="dxa"/>
          </w:tcPr>
          <w:p w:rsidR="00E42AAA" w:rsidRPr="00E42AAA" w:rsidRDefault="00E42AAA" w:rsidP="0042685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0652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有關我國綜合所得稅得敘述，下來何者正確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(1)綜合所得稅之課稅基礎採屬人主義(2)個人營利所得額需繳綜所稅(3)個人財產交易所得無須繳綜所稅(4)法人需繳綜所稅</w:t>
            </w:r>
          </w:p>
        </w:tc>
        <w:tc>
          <w:tcPr>
            <w:tcW w:w="401" w:type="dxa"/>
          </w:tcPr>
          <w:p w:rsidR="00E42AAA" w:rsidRPr="00E42AAA" w:rsidRDefault="00E42AAA" w:rsidP="0042685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52</w:t>
            </w:r>
          </w:p>
        </w:tc>
        <w:tc>
          <w:tcPr>
            <w:tcW w:w="10652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依所得基本稅額條例，受益人與要保人非屬同一人之人壽保險</w:t>
            </w:r>
            <w:r w:rsidRPr="00F07407">
              <w:rPr>
                <w:sz w:val="24"/>
                <w:szCs w:val="24"/>
                <w:lang w:eastAsia="zh-TW"/>
              </w:rPr>
              <w:t>及年金保險，受益人受領之保險給付須計入個人之基本所得額給付，但死亡給付每一申報戶全年何計數在多少以下，免以計入?</w:t>
            </w:r>
          </w:p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(1)1000萬 (2)2000萬 (3)3000萬 (4)5000萬</w:t>
            </w:r>
          </w:p>
        </w:tc>
        <w:tc>
          <w:tcPr>
            <w:tcW w:w="401" w:type="dxa"/>
          </w:tcPr>
          <w:p w:rsidR="00E42AAA" w:rsidRPr="00E42AAA" w:rsidRDefault="00E42AAA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 w:rsidP="006D714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53</w:t>
            </w:r>
          </w:p>
        </w:tc>
        <w:tc>
          <w:tcPr>
            <w:tcW w:w="10652" w:type="dxa"/>
          </w:tcPr>
          <w:p w:rsidR="00E42AAA" w:rsidRPr="00F07407" w:rsidRDefault="00E42AAA" w:rsidP="0042685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凡經常居住中華民國境內之中華民國國民，須待放棄中華民國</w:t>
            </w:r>
            <w:r w:rsidRPr="00F07407">
              <w:rPr>
                <w:sz w:val="24"/>
                <w:szCs w:val="24"/>
                <w:lang w:eastAsia="zh-TW"/>
              </w:rPr>
              <w:t>國籍每幾年後，才能達到境外資產贈與行為免徵稅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目</w:t>
            </w:r>
            <w:r w:rsidRPr="00F07407">
              <w:rPr>
                <w:sz w:val="24"/>
                <w:szCs w:val="24"/>
                <w:lang w:eastAsia="zh-TW"/>
              </w:rPr>
              <w:t>的?(1)1年(2)2年  (3)3年  (4)4年</w:t>
            </w:r>
          </w:p>
        </w:tc>
        <w:tc>
          <w:tcPr>
            <w:tcW w:w="401" w:type="dxa"/>
          </w:tcPr>
          <w:p w:rsidR="00E42AAA" w:rsidRPr="00E42AAA" w:rsidRDefault="00E42AAA" w:rsidP="0042685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依遺產及贈與稅法第五條規定，幾等親以內親屬間的財產交易</w:t>
            </w:r>
            <w:r w:rsidRPr="00F07407">
              <w:rPr>
                <w:sz w:val="24"/>
                <w:szCs w:val="24"/>
                <w:lang w:eastAsia="zh-TW"/>
              </w:rPr>
              <w:t>若無法提出以支付價款的確實證明，將被視同贈與?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(1)1親等  (2) 2親等 (3)3親等 (4)4親等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55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依據遺產及贈與稅法規定，未上市櫃公司股票是以贈與日與當</w:t>
            </w:r>
            <w:r w:rsidRPr="00F07407">
              <w:rPr>
                <w:sz w:val="24"/>
                <w:szCs w:val="24"/>
                <w:lang w:eastAsia="zh-TW"/>
              </w:rPr>
              <w:t>日之何者為計價標準?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(1)股票市價 (2)股票收盤價 (3)公司資產淨值 (4)股票面額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56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被繼承人以訂立遺囑，但未選定遺囑執行人，依規定下一順序</w:t>
            </w:r>
            <w:r w:rsidRPr="00F07407">
              <w:rPr>
                <w:sz w:val="24"/>
                <w:szCs w:val="24"/>
                <w:lang w:eastAsia="zh-TW"/>
              </w:rPr>
              <w:t>之遺產納稅義務人為下來何者?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(1)由法院指定    (2)遺產管理人 (3)遺囑管理人  (4)繼承人之遺贈人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下列何項遺產，非屬不計入遺產總額項目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(1)當被繼承人死亡時，繼承人捐贈之財產尚未完成設立登記為財團法人之慈善團體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(2)被繼承人死亡前五年內，繼承之財產以納遺產稅者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(3)約定與被繼承人死亡時，給付其指定受益人之人受保險金額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(4)遺贈人捐贈各級政府之財產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58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依據我國遺產及贈與稅規定，下列哪一項目須列入遺產總額中</w:t>
            </w:r>
            <w:r w:rsidRPr="00F07407">
              <w:rPr>
                <w:sz w:val="24"/>
                <w:szCs w:val="24"/>
                <w:lang w:eastAsia="zh-TW"/>
              </w:rPr>
              <w:t>計算?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(1)被繼承人死亡前2年內，贈與配偶之財產(2)被繼承人死亡前5年內，繼承之財產已納稅者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(3)被繼承人職業上之工具，其總價值30萬(4)繼承人捐贈公益慈善機關之財產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lastRenderedPageBreak/>
              <w:t>59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被繼承人死亡前</w:t>
            </w:r>
            <w:r w:rsidRPr="00F07407">
              <w:rPr>
                <w:sz w:val="24"/>
                <w:szCs w:val="24"/>
                <w:lang w:eastAsia="zh-TW"/>
              </w:rPr>
              <w:t>2年內贈與下列何人之財產，非屬視為遺產的範圍?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(1)被繼承人之配偶  (2)被繼承人的叔伯(3)被繼承人的兄弟姊妹 (4) 被繼承人的兄弟姊妹的配偶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60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依我國遺產及贈與稅法規定，被繼承人死亡遺有財產者，納稅</w:t>
            </w:r>
            <w:r w:rsidRPr="00F07407">
              <w:rPr>
                <w:sz w:val="24"/>
                <w:szCs w:val="24"/>
                <w:lang w:eastAsia="zh-TW"/>
              </w:rPr>
              <w:t>義務人應於被繼承人死亡日起幾個月內&lt;規定辦理遺產稅申報?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(1)6個月 (2)3個月  (3)2個月  (4)1個月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61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有關遺囑之法定方式，下列敘述何者正確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(1)使用打字機或電腦列表機所為遺囑，可認為有效之遺囑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(2)公證遺囑中公證人職務之執行，在無公證他人之地，得由法院 書記官代理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(3)密封遺囑需由遺囑人自書，故不可由他人代筆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(4)代筆遺囑應由遺囑人指定兩位見證人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62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下列敘述何者錯誤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(1)受遺贈人於遺囑發生效力前死亡時，不生效力(2)前後遺贈相牴觸，其牴觸部分，前遺囑視為撤回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(3)遺贈不得違反相關於特留分規定，但是違反特留分之遺贈，並非當然無效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(4)受遺贈人在遺囑人死後，不得拋棄遺贈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 w:rsidP="0042685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63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有關土地增值稅之敘述，下列何者正確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(1)因繼承而移轉之土地，需課徵土地增值稅(2)</w:t>
            </w:r>
            <w:r w:rsidRPr="00F07407">
              <w:rPr>
                <w:sz w:val="24"/>
                <w:szCs w:val="24"/>
                <w:lang w:eastAsia="zh-TW"/>
              </w:rPr>
              <w:tab/>
              <w:t>土地移轉已課徵增值稅之一方，不必在課徵契稅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(3)配偶相互贈與之土地，需課徵土地增值稅(4)土地增值稅之稅率可以分為自用住宅和和工業用地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64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(1)土地移轉已課徵增值稅者，能需繳納契稅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(2)買賣土地所立向主管機構申請物權登記之契據，於書立後交付或使時，不需貼印花稅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(3)房屋所有權移轉需繳納契稅(4)出售土地之財產交易所得需課徵所得稅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65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目前我國自用住宅房貸利息年扣除額最高多少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(1)12萬  (2)24萬  (3)27萬  (4)30萬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有關我國稅務之敘述，下列何者錯誤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(1)綜合所得稅之課稅採屬地主義(2)贈與稅之課稅基礎採屬人兼屬地主義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(3)遺產稅之課稅基礎採屬人兼屬地主義(4)買賣契稅之繳納義務人為賣方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13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67</w:t>
            </w:r>
          </w:p>
        </w:tc>
        <w:tc>
          <w:tcPr>
            <w:tcW w:w="10652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夫妻雙方經法院判決離婚，其中一方取得贍養費是否需要課徵</w:t>
            </w:r>
            <w:r w:rsidRPr="00F07407">
              <w:rPr>
                <w:sz w:val="24"/>
                <w:szCs w:val="24"/>
                <w:lang w:eastAsia="zh-TW"/>
              </w:rPr>
              <w:t>所得稅?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(1)屬財產交易所得，需課徵所得稅(2)屬其他所得，需課徵所得稅(3)屬權利金所得，需課徵所得稅(4)免課徵所得稅</w:t>
            </w:r>
          </w:p>
        </w:tc>
        <w:tc>
          <w:tcPr>
            <w:tcW w:w="401" w:type="dxa"/>
          </w:tcPr>
          <w:p w:rsidR="00E42AAA" w:rsidRPr="00E42AAA" w:rsidRDefault="00E42AAA" w:rsidP="00DB5624">
            <w:pPr>
              <w:rPr>
                <w:b/>
                <w:sz w:val="24"/>
                <w:szCs w:val="24"/>
                <w:lang w:eastAsia="zh-TW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2</w:t>
            </w:r>
          </w:p>
        </w:tc>
      </w:tr>
    </w:tbl>
    <w:p w:rsidR="00DB5624" w:rsidRPr="00F07407" w:rsidRDefault="00DB5624">
      <w:pPr>
        <w:jc w:val="center"/>
        <w:rPr>
          <w:sz w:val="24"/>
          <w:szCs w:val="24"/>
          <w:lang w:eastAsia="zh-TW"/>
        </w:rPr>
      </w:pPr>
    </w:p>
    <w:p w:rsidR="00DB5624" w:rsidRPr="00F07407" w:rsidRDefault="00DB5624">
      <w:pPr>
        <w:jc w:val="center"/>
        <w:rPr>
          <w:sz w:val="24"/>
          <w:szCs w:val="24"/>
          <w:lang w:eastAsia="zh-TW"/>
        </w:rPr>
      </w:pPr>
    </w:p>
    <w:p w:rsidR="00DB5624" w:rsidRPr="00F07407" w:rsidRDefault="00DB5624">
      <w:pPr>
        <w:jc w:val="center"/>
        <w:rPr>
          <w:sz w:val="24"/>
          <w:szCs w:val="24"/>
          <w:lang w:eastAsia="zh-TW"/>
        </w:rPr>
      </w:pPr>
    </w:p>
    <w:p w:rsidR="00DB5624" w:rsidRPr="00F07407" w:rsidRDefault="00DB5624">
      <w:pPr>
        <w:jc w:val="center"/>
        <w:rPr>
          <w:sz w:val="24"/>
          <w:szCs w:val="24"/>
          <w:lang w:eastAsia="zh-TW"/>
        </w:rPr>
      </w:pPr>
    </w:p>
    <w:p w:rsidR="00DB5624" w:rsidRPr="00F07407" w:rsidRDefault="00DB5624">
      <w:pPr>
        <w:jc w:val="center"/>
        <w:rPr>
          <w:sz w:val="24"/>
          <w:szCs w:val="24"/>
          <w:lang w:eastAsia="zh-TW"/>
        </w:rPr>
      </w:pPr>
    </w:p>
    <w:p w:rsidR="00DB5624" w:rsidRPr="00F07407" w:rsidRDefault="00DB5624">
      <w:pPr>
        <w:jc w:val="center"/>
        <w:rPr>
          <w:sz w:val="24"/>
          <w:szCs w:val="24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10528"/>
        <w:gridCol w:w="543"/>
      </w:tblGrid>
      <w:tr w:rsidR="00E42AAA" w:rsidRPr="00F07407" w:rsidTr="00E42AAA">
        <w:tc>
          <w:tcPr>
            <w:tcW w:w="495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E42AAA" w:rsidRPr="00F07407" w:rsidRDefault="00E42AAA">
            <w:pPr>
              <w:jc w:val="center"/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理財規劃工具第十二章</w:t>
            </w:r>
          </w:p>
        </w:tc>
        <w:tc>
          <w:tcPr>
            <w:tcW w:w="543" w:type="dxa"/>
          </w:tcPr>
          <w:p w:rsidR="00E42AAA" w:rsidRPr="00E42AAA" w:rsidRDefault="00E42AA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68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下列何者不是家庭資懺負債表中養生負債科目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(1)實質負債 (2)家計負債 (3)退休負債 (4)教育金負債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69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下列何者不是計算保險需求的可行方法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(1)保費總額法 (2)遺族需要法(3)淨收入彌補法(4)所得替代法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70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在國外當飛機失事時，大公司負責人與小職員的理賠</w:t>
            </w:r>
            <w:r w:rsidRPr="00F07407">
              <w:rPr>
                <w:sz w:val="24"/>
                <w:szCs w:val="24"/>
                <w:lang w:eastAsia="zh-TW"/>
              </w:rPr>
              <w:t xml:space="preserve"> 額不同，是用何種保險法呢?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(1)淨收入彌補法  (2)遺族需要法(3)所得替代法 (4)變額年金法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71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用遺族需要法來估算保險額時，下列敘述何者正確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(1)年紀越大，保額越低(2)對一責的養生負債越少，保額越大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(3)遺族支出占所得比重越高，應有保額越低(4)過去資產累積越多，保額越高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當利率下降，以所得替代法計算個人所需之保額將如何變動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(1)減少  (2)增加  (3)不變  (4)跟利率無關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73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有關理財規劃，下列敘述何者正確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(1)退休金不必規劃，可依賴政府國民年金(2)養兒防老，故應準備子女養育金，不用準備退休金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(3)因應健保費調漲，更應該到大醫院去看(4)子女養育機與退休金規畫皆應趁早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74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調整理財供需缺口，下列何者敘述正確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(1)理財供給能力超過目標需求現值時表示錢不夠用(2)理財供給能力小於目標需求現值時表示會留下遺產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(3)有需求缺口時應調降目標期望值或延長目標達成年限(4)有供給缺口時應調降目標期望值或延長目標達成年限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在現金流量預估表中，當連續好幾個月發覺生活費都遠高於預</w:t>
            </w:r>
            <w:r w:rsidRPr="00F07407">
              <w:rPr>
                <w:sz w:val="24"/>
                <w:szCs w:val="24"/>
                <w:lang w:eastAsia="zh-TW"/>
              </w:rPr>
              <w:t>估生活費，應考慮編制下列何種報表來控制費用?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(1)資產負債表  (2)細目預算表(3)損益表      (4)投資預算表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76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有關理財規劃靜態與動態分析，下列何者正確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(1)靜態分析是假設幾種不同的報酬率，看改變報酬率後各目標</w:t>
            </w:r>
            <w:r w:rsidRPr="00F07407">
              <w:rPr>
                <w:rFonts w:hint="eastAsia"/>
                <w:sz w:val="24"/>
                <w:szCs w:val="24"/>
                <w:lang w:eastAsia="zh-TW"/>
              </w:rPr>
              <w:t>的達成狀況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(2)動態分析本身並未考量到未來儲蓄能力可以改善的情況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(3)鏡台分析較為保守，動態分析則較為樂觀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(4)在動態分析時可順利達成目標，在靜態分析也是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495" w:type="dxa"/>
          </w:tcPr>
          <w:p w:rsidR="00E42AAA" w:rsidRPr="00F07407" w:rsidRDefault="006D7141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77</w:t>
            </w:r>
          </w:p>
        </w:tc>
        <w:tc>
          <w:tcPr>
            <w:tcW w:w="10528" w:type="dxa"/>
          </w:tcPr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根據理財需求金字塔，最底層為</w:t>
            </w:r>
            <w:r w:rsidRPr="00F07407">
              <w:rPr>
                <w:sz w:val="24"/>
                <w:szCs w:val="24"/>
                <w:lang w:eastAsia="zh-TW"/>
              </w:rPr>
              <w:t>?</w:t>
            </w:r>
          </w:p>
          <w:p w:rsidR="00E42AAA" w:rsidRPr="00F07407" w:rsidRDefault="00E42AAA" w:rsidP="00DB5624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(1)遺產  (2)生活安穩  (3)生活滿足  (4)生活保障</w:t>
            </w:r>
          </w:p>
        </w:tc>
        <w:tc>
          <w:tcPr>
            <w:tcW w:w="543" w:type="dxa"/>
          </w:tcPr>
          <w:p w:rsidR="00E42AAA" w:rsidRPr="00E42AAA" w:rsidRDefault="00E42AAA" w:rsidP="00DB562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</w:tbl>
    <w:p w:rsidR="00E42AAA" w:rsidRDefault="00E42AAA" w:rsidP="006D7141">
      <w:pPr>
        <w:rPr>
          <w:sz w:val="24"/>
          <w:szCs w:val="24"/>
          <w:lang w:eastAsia="zh-TW"/>
        </w:rPr>
      </w:pPr>
    </w:p>
    <w:p w:rsidR="00E42AAA" w:rsidRDefault="00E42AAA" w:rsidP="001B727B">
      <w:pPr>
        <w:jc w:val="center"/>
        <w:rPr>
          <w:sz w:val="24"/>
          <w:szCs w:val="24"/>
          <w:lang w:eastAsia="zh-TW"/>
        </w:rPr>
      </w:pPr>
    </w:p>
    <w:p w:rsidR="00E42AAA" w:rsidRDefault="00E42AAA" w:rsidP="001B727B">
      <w:pPr>
        <w:jc w:val="center"/>
        <w:rPr>
          <w:sz w:val="24"/>
          <w:szCs w:val="24"/>
          <w:lang w:eastAsia="zh-TW"/>
        </w:rPr>
      </w:pPr>
    </w:p>
    <w:p w:rsidR="00E42AAA" w:rsidRDefault="00E42AAA" w:rsidP="001B727B">
      <w:pPr>
        <w:jc w:val="center"/>
        <w:rPr>
          <w:sz w:val="24"/>
          <w:szCs w:val="24"/>
          <w:lang w:eastAsia="zh-TW"/>
        </w:rPr>
      </w:pPr>
    </w:p>
    <w:p w:rsidR="00E42AAA" w:rsidRDefault="00E42AAA" w:rsidP="001B727B">
      <w:pPr>
        <w:jc w:val="center"/>
        <w:rPr>
          <w:sz w:val="24"/>
          <w:szCs w:val="24"/>
          <w:lang w:eastAsia="zh-TW"/>
        </w:rPr>
      </w:pPr>
    </w:p>
    <w:p w:rsidR="001B727B" w:rsidRPr="00F07407" w:rsidRDefault="001B727B" w:rsidP="001B727B">
      <w:pPr>
        <w:jc w:val="center"/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lastRenderedPageBreak/>
        <w:t>公式大補帖</w:t>
      </w:r>
    </w:p>
    <w:p w:rsidR="001B727B" w:rsidRPr="00F07407" w:rsidRDefault="001B727B" w:rsidP="001B727B">
      <w:pPr>
        <w:jc w:val="center"/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>類型</w:t>
      </w:r>
      <w:r w:rsidRPr="00F07407">
        <w:rPr>
          <w:sz w:val="24"/>
          <w:szCs w:val="24"/>
          <w:lang w:eastAsia="zh-TW"/>
        </w:rPr>
        <w:t>(一)家庭資產負債表財務比率分析之計算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</w:t>
      </w:r>
      <w:r w:rsidRPr="00F07407">
        <w:rPr>
          <w:sz w:val="24"/>
          <w:szCs w:val="24"/>
          <w:lang w:eastAsia="zh-TW"/>
        </w:rPr>
        <w:t>1.公式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       </w:t>
      </w:r>
      <w:r w:rsidRPr="00F07407">
        <w:rPr>
          <w:sz w:val="24"/>
          <w:szCs w:val="24"/>
          <w:lang w:eastAsia="zh-TW"/>
        </w:rPr>
        <w:t>1.負債比率= 總負債/總資產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       </w:t>
      </w:r>
      <w:r w:rsidRPr="00F07407">
        <w:rPr>
          <w:sz w:val="24"/>
          <w:szCs w:val="24"/>
          <w:lang w:eastAsia="zh-TW"/>
        </w:rPr>
        <w:t>2.總資產=自用資產+生息資產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3.總負債=自用資產負債+投資負債=消費負債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       </w:t>
      </w:r>
      <w:r w:rsidRPr="00F07407">
        <w:rPr>
          <w:sz w:val="24"/>
          <w:szCs w:val="24"/>
          <w:lang w:eastAsia="zh-TW"/>
        </w:rPr>
        <w:t>4.自用資產比率=自用資產/總資產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5.生息資產比率=生息資產/總資產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</w:t>
      </w:r>
      <w:r w:rsidRPr="00F07407">
        <w:rPr>
          <w:sz w:val="24"/>
          <w:szCs w:val="24"/>
          <w:lang w:eastAsia="zh-TW"/>
        </w:rPr>
        <w:t xml:space="preserve"> 6. 融資比率=投資負債/生息資產市值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</w:t>
      </w:r>
      <w:r w:rsidRPr="00F07407">
        <w:rPr>
          <w:sz w:val="24"/>
          <w:szCs w:val="24"/>
          <w:lang w:eastAsia="zh-TW"/>
        </w:rPr>
        <w:t xml:space="preserve"> 7.自用資產貸款成數=自用資產貸款額/自用資產市值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       </w:t>
      </w:r>
      <w:r w:rsidRPr="00F07407">
        <w:rPr>
          <w:sz w:val="24"/>
          <w:szCs w:val="24"/>
          <w:lang w:eastAsia="zh-TW"/>
        </w:rPr>
        <w:t>8.淨值投資比率=生息資產/淨值</w:t>
      </w:r>
    </w:p>
    <w:p w:rsidR="001B727B" w:rsidRPr="00F07407" w:rsidRDefault="001B727B" w:rsidP="001B727B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>練習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10529"/>
        <w:gridCol w:w="542"/>
      </w:tblGrid>
      <w:tr w:rsidR="00E42AAA" w:rsidRPr="00F07407" w:rsidTr="00E42AAA">
        <w:tc>
          <w:tcPr>
            <w:tcW w:w="442" w:type="dxa"/>
          </w:tcPr>
          <w:p w:rsidR="00E42AAA" w:rsidRPr="00F07407" w:rsidRDefault="006D7141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78</w:t>
            </w:r>
            <w:r w:rsidR="00E42AAA" w:rsidRPr="00F07407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大餅目前資產總額為</w:t>
            </w:r>
            <w:r w:rsidRPr="00F07407">
              <w:rPr>
                <w:sz w:val="24"/>
                <w:szCs w:val="24"/>
                <w:lang w:eastAsia="zh-TW"/>
              </w:rPr>
              <w:t>2000萬元，生息資產之市值為800萬元，其中自有資金為600萬元，則該生息資產比率為多少?</w:t>
            </w:r>
          </w:p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(1)25％  (2)30％  (3)40％  (4)60％</w:t>
            </w:r>
          </w:p>
        </w:tc>
        <w:tc>
          <w:tcPr>
            <w:tcW w:w="543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>800/2000=40％</w:t>
            </w:r>
          </w:p>
        </w:tc>
        <w:tc>
          <w:tcPr>
            <w:tcW w:w="543" w:type="dxa"/>
          </w:tcPr>
          <w:p w:rsidR="00E42AAA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6D7141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79</w:t>
            </w: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小明</w:t>
            </w:r>
            <w:r w:rsidRPr="00F07407">
              <w:rPr>
                <w:sz w:val="24"/>
                <w:szCs w:val="24"/>
                <w:lang w:eastAsia="zh-TW"/>
              </w:rPr>
              <w:t>2年前已自備款300萬元購買當時價值900萬元的透天房子，其餘不足像銀行貸款，約定前3年只還利息不還本金，目前房子市價1200萬元，則小明的自用資產貸款成數為多少?</w:t>
            </w:r>
          </w:p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(1)30％  (2)50％  (3)66％  (4)75％</w:t>
            </w:r>
          </w:p>
        </w:tc>
        <w:tc>
          <w:tcPr>
            <w:tcW w:w="543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E42AAA" w:rsidRPr="00E42AAA" w:rsidRDefault="00E42AAA" w:rsidP="00E42AAA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>9000000-3000000=6000000</w:t>
            </w:r>
          </w:p>
          <w:p w:rsidR="00E42AAA" w:rsidRPr="00F07407" w:rsidRDefault="00E42AAA" w:rsidP="00E42AAA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 xml:space="preserve"> 6000000/12000000=50％</w:t>
            </w:r>
          </w:p>
        </w:tc>
        <w:tc>
          <w:tcPr>
            <w:tcW w:w="543" w:type="dxa"/>
          </w:tcPr>
          <w:p w:rsidR="00E42AAA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6D7141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80</w:t>
            </w: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家庭資產負債表列式</w:t>
            </w:r>
            <w:r w:rsidRPr="00F07407">
              <w:rPr>
                <w:sz w:val="24"/>
                <w:szCs w:val="24"/>
                <w:lang w:eastAsia="zh-TW"/>
              </w:rPr>
              <w:t>:生息資產為250萬，總資產為400萬元，淨值為100萬元，則淨值投資比率為何?</w:t>
            </w:r>
          </w:p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(1)25％    (2)40％  (3)250％  (4)400％</w:t>
            </w:r>
          </w:p>
        </w:tc>
        <w:tc>
          <w:tcPr>
            <w:tcW w:w="543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>250/100=250％</w:t>
            </w:r>
          </w:p>
        </w:tc>
        <w:tc>
          <w:tcPr>
            <w:tcW w:w="543" w:type="dxa"/>
          </w:tcPr>
          <w:p w:rsidR="00E42AAA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6D7141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81</w:t>
            </w: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某甲的資產包括房地產</w:t>
            </w:r>
            <w:r w:rsidRPr="00F07407">
              <w:rPr>
                <w:sz w:val="24"/>
                <w:szCs w:val="24"/>
                <w:lang w:eastAsia="zh-TW"/>
              </w:rPr>
              <w:t>600萬元，與股票400萬元，房貸成數七成，股票融資比率4成，無消費負債，請問負債比率多少?</w:t>
            </w:r>
          </w:p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(1)42％  (2)54％  (3)58％  (4)62％</w:t>
            </w:r>
          </w:p>
        </w:tc>
        <w:tc>
          <w:tcPr>
            <w:tcW w:w="543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>(600*70％+400*40％)/(600+400)=58％</w:t>
            </w:r>
          </w:p>
        </w:tc>
        <w:tc>
          <w:tcPr>
            <w:tcW w:w="543" w:type="dxa"/>
          </w:tcPr>
          <w:p w:rsidR="00E42AAA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6D7141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82</w:t>
            </w: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小鐘有總資產現金</w:t>
            </w:r>
            <w:r w:rsidRPr="00F07407">
              <w:rPr>
                <w:sz w:val="24"/>
                <w:szCs w:val="24"/>
                <w:lang w:eastAsia="zh-TW"/>
              </w:rPr>
              <w:t>100萬元，但同時有現金卡債20萬元以及信用卡循環 信用債30萬元，則小鐘的負債比率為多少?</w:t>
            </w:r>
          </w:p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>(1)20％  (2)30％  (3)50％  (4)60％</w:t>
            </w:r>
          </w:p>
        </w:tc>
        <w:tc>
          <w:tcPr>
            <w:tcW w:w="543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442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E42AAA" w:rsidRPr="00F07407" w:rsidRDefault="00E42AAA" w:rsidP="001B727B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>(20+30)/100=50％</w:t>
            </w:r>
          </w:p>
        </w:tc>
        <w:tc>
          <w:tcPr>
            <w:tcW w:w="543" w:type="dxa"/>
          </w:tcPr>
          <w:p w:rsidR="00E42AAA" w:rsidRDefault="00E42AAA" w:rsidP="001B727B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F07407" w:rsidRPr="00F07407" w:rsidRDefault="00F07407" w:rsidP="001B727B">
      <w:pPr>
        <w:rPr>
          <w:sz w:val="24"/>
          <w:szCs w:val="24"/>
          <w:lang w:eastAsia="zh-TW"/>
        </w:rPr>
      </w:pPr>
    </w:p>
    <w:p w:rsidR="00F07407" w:rsidRPr="00F07407" w:rsidRDefault="00F07407" w:rsidP="001B727B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>解答</w:t>
      </w:r>
      <w:r w:rsidRPr="00F07407">
        <w:rPr>
          <w:sz w:val="24"/>
          <w:szCs w:val="24"/>
          <w:lang w:eastAsia="zh-TW"/>
        </w:rPr>
        <w:t>:32333</w:t>
      </w:r>
    </w:p>
    <w:p w:rsidR="00F07407" w:rsidRPr="00F07407" w:rsidRDefault="00F07407" w:rsidP="001B727B">
      <w:pPr>
        <w:rPr>
          <w:sz w:val="24"/>
          <w:szCs w:val="24"/>
          <w:lang w:eastAsia="zh-TW"/>
        </w:rPr>
      </w:pPr>
    </w:p>
    <w:p w:rsidR="00F07407" w:rsidRPr="00F07407" w:rsidRDefault="00F07407" w:rsidP="00F07407">
      <w:pPr>
        <w:jc w:val="center"/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>類型</w:t>
      </w:r>
      <w:r w:rsidRPr="00F07407">
        <w:rPr>
          <w:sz w:val="24"/>
          <w:szCs w:val="24"/>
          <w:lang w:eastAsia="zh-TW"/>
        </w:rPr>
        <w:t>(二)家庭收支儲蓄表財務比率分析之計算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1.公式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1.支出比率=總支出/總收入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2.總支出=消費支出+理財支出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3.消費率=消費支出/總收入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4.邊際消費率=(消費支出-基本支出)/總收入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5.財務負擔率=理財支出/總收入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6.收支平衡點收入=固定支出負擔/工作收入淨盈餘比率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7.工作收入淨盈餘比率=工作收入淨盈餘/工作收入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8.安全邊際=目前收入-收支平衡點收入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       </w:t>
      </w:r>
      <w:r w:rsidRPr="00F07407">
        <w:rPr>
          <w:sz w:val="24"/>
          <w:szCs w:val="24"/>
          <w:lang w:eastAsia="zh-TW"/>
        </w:rPr>
        <w:t>9.安全邊際率=(目前收入-收支平衡點收入)/目前收入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>練習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"/>
        <w:gridCol w:w="10656"/>
        <w:gridCol w:w="401"/>
      </w:tblGrid>
      <w:tr w:rsidR="00E42AAA" w:rsidRPr="00F07407" w:rsidTr="00E42AAA">
        <w:tc>
          <w:tcPr>
            <w:tcW w:w="509" w:type="dxa"/>
          </w:tcPr>
          <w:p w:rsidR="00E42AAA" w:rsidRPr="00F0740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83</w:t>
            </w:r>
          </w:p>
        </w:tc>
        <w:tc>
          <w:tcPr>
            <w:tcW w:w="10656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小陳家庭的年基本支出為</w:t>
            </w:r>
            <w:r w:rsidRPr="00F07407">
              <w:rPr>
                <w:sz w:val="24"/>
                <w:szCs w:val="24"/>
                <w:lang w:eastAsia="zh-TW"/>
              </w:rPr>
              <w:t>40萬元，兒家庭年收入為100萬元，年消費支出為90萬元，則小陳的邊際消費率為下列何者?</w:t>
            </w:r>
          </w:p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(1)40％  (2)45％  (3)50％  (4)90％</w:t>
            </w:r>
          </w:p>
        </w:tc>
        <w:tc>
          <w:tcPr>
            <w:tcW w:w="401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09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6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>(900000-400000)/1000000=0.5=50％</w:t>
            </w:r>
          </w:p>
        </w:tc>
        <w:tc>
          <w:tcPr>
            <w:tcW w:w="401" w:type="dxa"/>
          </w:tcPr>
          <w:p w:rsidR="00E42AAA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509" w:type="dxa"/>
          </w:tcPr>
          <w:p w:rsidR="00E42AAA" w:rsidRPr="00F0740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84</w:t>
            </w:r>
          </w:p>
        </w:tc>
        <w:tc>
          <w:tcPr>
            <w:tcW w:w="10656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小鐘月薪</w:t>
            </w:r>
            <w:r w:rsidRPr="00F07407">
              <w:rPr>
                <w:sz w:val="24"/>
                <w:szCs w:val="24"/>
                <w:lang w:eastAsia="zh-TW"/>
              </w:rPr>
              <w:t>10萬元，每月之薪資所得扣繳13000元，勞健保費4000元，交通費及餐費8000元、固定生活費40000元、房貸本息支出20000元，則小鐘的收支平衡點之月收入為多少?</w:t>
            </w:r>
          </w:p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(1)60000元  (2)75000元  (3)72000元  (4)80000元</w:t>
            </w:r>
          </w:p>
        </w:tc>
        <w:tc>
          <w:tcPr>
            <w:tcW w:w="401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E42AAA" w:rsidRPr="00F07407" w:rsidTr="00E42AAA">
        <w:tc>
          <w:tcPr>
            <w:tcW w:w="509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6" w:type="dxa"/>
          </w:tcPr>
          <w:p w:rsidR="00E42AAA" w:rsidRPr="00E42AAA" w:rsidRDefault="00E42AAA" w:rsidP="00E42AAA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>100000-(13000+4000+8000)=75000</w:t>
            </w:r>
          </w:p>
          <w:p w:rsidR="00E42AAA" w:rsidRPr="00E42AAA" w:rsidRDefault="00E42AAA" w:rsidP="00E42AAA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 xml:space="preserve"> 75000/100000=75％</w:t>
            </w:r>
          </w:p>
          <w:p w:rsidR="00E42AAA" w:rsidRPr="00F07407" w:rsidRDefault="00E42AAA" w:rsidP="00E42AAA">
            <w:pPr>
              <w:rPr>
                <w:sz w:val="24"/>
                <w:szCs w:val="24"/>
                <w:lang w:eastAsia="zh-TW"/>
              </w:rPr>
            </w:pPr>
            <w:r w:rsidRPr="00E42AAA">
              <w:rPr>
                <w:sz w:val="24"/>
                <w:szCs w:val="24"/>
                <w:lang w:eastAsia="zh-TW"/>
              </w:rPr>
              <w:t xml:space="preserve"> (40000+20000)/75％=80000</w:t>
            </w:r>
          </w:p>
        </w:tc>
        <w:tc>
          <w:tcPr>
            <w:tcW w:w="401" w:type="dxa"/>
          </w:tcPr>
          <w:p w:rsidR="00E42AAA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509" w:type="dxa"/>
          </w:tcPr>
          <w:p w:rsidR="00E42AAA" w:rsidRPr="00F0740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85</w:t>
            </w:r>
          </w:p>
        </w:tc>
        <w:tc>
          <w:tcPr>
            <w:tcW w:w="10656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王先生薪資</w:t>
            </w:r>
            <w:r w:rsidRPr="00F07407">
              <w:rPr>
                <w:sz w:val="24"/>
                <w:szCs w:val="24"/>
                <w:lang w:eastAsia="zh-TW"/>
              </w:rPr>
              <w:t xml:space="preserve">80000元，所得扣繳10000元，勞健保扣繳5000元，每月通勤車費及雜支9000元，則若其生活開銷，為25000元，房貸本息每月支出為20000元，則其收支平衡點時之收入為多少? </w:t>
            </w:r>
          </w:p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(1)56390元  (2)64286元  (3)72142元 (4)80000元</w:t>
            </w:r>
          </w:p>
        </w:tc>
        <w:tc>
          <w:tcPr>
            <w:tcW w:w="401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E42AAA" w:rsidRPr="00F07407" w:rsidTr="00E42AAA">
        <w:tc>
          <w:tcPr>
            <w:tcW w:w="509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6" w:type="dxa"/>
          </w:tcPr>
          <w:p w:rsidR="00563657" w:rsidRPr="00563657" w:rsidRDefault="00563657" w:rsidP="00563657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80000-(10000+5000+9000)=56000</w:t>
            </w:r>
          </w:p>
          <w:p w:rsidR="00563657" w:rsidRPr="00563657" w:rsidRDefault="00563657" w:rsidP="00563657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56000/80000=70％</w:t>
            </w:r>
          </w:p>
          <w:p w:rsidR="00E42AAA" w:rsidRPr="00F07407" w:rsidRDefault="00563657" w:rsidP="00563657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(25000+20000)/70％=64286</w:t>
            </w:r>
          </w:p>
        </w:tc>
        <w:tc>
          <w:tcPr>
            <w:tcW w:w="401" w:type="dxa"/>
          </w:tcPr>
          <w:p w:rsidR="00E42AAA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</w:tr>
      <w:tr w:rsidR="00E42AAA" w:rsidRPr="00F07407" w:rsidTr="00E42AAA">
        <w:tc>
          <w:tcPr>
            <w:tcW w:w="509" w:type="dxa"/>
          </w:tcPr>
          <w:p w:rsidR="00E42AAA" w:rsidRPr="00F0740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86</w:t>
            </w:r>
          </w:p>
        </w:tc>
        <w:tc>
          <w:tcPr>
            <w:tcW w:w="10656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rFonts w:hint="eastAsia"/>
                <w:sz w:val="24"/>
                <w:szCs w:val="24"/>
                <w:lang w:eastAsia="zh-TW"/>
              </w:rPr>
              <w:t>安全邊際是用來衡量當收入減少或固定費用增加時，有多少的緩衝空間。</w:t>
            </w:r>
            <w:r w:rsidRPr="00F07407">
              <w:rPr>
                <w:sz w:val="24"/>
                <w:szCs w:val="24"/>
                <w:lang w:eastAsia="zh-TW"/>
              </w:rPr>
              <w:t xml:space="preserve"> 設每月收入100000元，工作或收入淨結餘比率為75％，而每月固定生活開銷40000元，房貸本息支出20000元，則其安全邊際為多少?</w:t>
            </w:r>
          </w:p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 w:rsidRPr="00F07407">
              <w:rPr>
                <w:sz w:val="24"/>
                <w:szCs w:val="24"/>
                <w:lang w:eastAsia="zh-TW"/>
              </w:rPr>
              <w:t xml:space="preserve"> (1)15000元  (2)17500元  (3)20000元  (4)30000元</w:t>
            </w:r>
          </w:p>
        </w:tc>
        <w:tc>
          <w:tcPr>
            <w:tcW w:w="401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E42AAA" w:rsidRPr="00F07407" w:rsidTr="00E42AAA">
        <w:tc>
          <w:tcPr>
            <w:tcW w:w="509" w:type="dxa"/>
          </w:tcPr>
          <w:p w:rsidR="00E42AAA" w:rsidRPr="00F07407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6" w:type="dxa"/>
          </w:tcPr>
          <w:p w:rsidR="00E42AAA" w:rsidRPr="00F07407" w:rsidRDefault="00563657" w:rsidP="00F07407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(40000+20000)/75％    100000-80000=20000</w:t>
            </w:r>
          </w:p>
        </w:tc>
        <w:tc>
          <w:tcPr>
            <w:tcW w:w="401" w:type="dxa"/>
          </w:tcPr>
          <w:p w:rsidR="00E42AAA" w:rsidRDefault="00E42AAA" w:rsidP="00F07407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F07407" w:rsidRPr="00F07407" w:rsidRDefault="00F07407" w:rsidP="00F07407">
      <w:pPr>
        <w:rPr>
          <w:sz w:val="24"/>
          <w:szCs w:val="24"/>
          <w:lang w:eastAsia="zh-TW"/>
        </w:rPr>
      </w:pPr>
    </w:p>
    <w:p w:rsidR="006048FE" w:rsidRPr="00F07407" w:rsidRDefault="006048FE" w:rsidP="00F07407">
      <w:pPr>
        <w:rPr>
          <w:sz w:val="24"/>
          <w:szCs w:val="24"/>
          <w:lang w:eastAsia="zh-TW"/>
        </w:rPr>
      </w:pPr>
    </w:p>
    <w:p w:rsidR="00F07407" w:rsidRPr="00F07407" w:rsidRDefault="00F07407" w:rsidP="00F07407">
      <w:pPr>
        <w:jc w:val="center"/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>類型</w:t>
      </w:r>
      <w:r w:rsidRPr="00F07407">
        <w:rPr>
          <w:sz w:val="24"/>
          <w:szCs w:val="24"/>
          <w:lang w:eastAsia="zh-TW"/>
        </w:rPr>
        <w:t>(三)個人財務比率分析之計算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>1.公式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 </w:t>
      </w:r>
      <w:r w:rsidRPr="00F07407">
        <w:rPr>
          <w:sz w:val="24"/>
          <w:szCs w:val="24"/>
          <w:lang w:eastAsia="zh-TW"/>
        </w:rPr>
        <w:t>1.理財成就率=目前的淨資產/(目前的年儲蓄*工作年數)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</w:t>
      </w:r>
      <w:r w:rsidRPr="00F07407">
        <w:rPr>
          <w:sz w:val="24"/>
          <w:szCs w:val="24"/>
          <w:lang w:eastAsia="zh-TW"/>
        </w:rPr>
        <w:t>2.資產成長率=資產變動額/期初總資產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</w:t>
      </w:r>
      <w:r w:rsidRPr="00F07407">
        <w:rPr>
          <w:sz w:val="24"/>
          <w:szCs w:val="24"/>
          <w:lang w:eastAsia="zh-TW"/>
        </w:rPr>
        <w:t>3.資產變動額=儲蓄額+生息資產*投資報酬率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</w:t>
      </w:r>
      <w:r w:rsidRPr="00F07407">
        <w:rPr>
          <w:sz w:val="24"/>
          <w:szCs w:val="24"/>
          <w:lang w:eastAsia="zh-TW"/>
        </w:rPr>
        <w:t>4.財務自由度=(目前的淨資產*投資報酬率)/(目前的年支出)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sz w:val="24"/>
          <w:szCs w:val="24"/>
          <w:lang w:eastAsia="zh-TW"/>
        </w:rPr>
        <w:t xml:space="preserve"> </w:t>
      </w:r>
      <w:r w:rsidRPr="00F07407">
        <w:rPr>
          <w:rFonts w:hint="eastAsia"/>
          <w:sz w:val="24"/>
          <w:szCs w:val="24"/>
          <w:lang w:eastAsia="zh-TW"/>
        </w:rPr>
        <w:t xml:space="preserve"> </w:t>
      </w:r>
      <w:r w:rsidRPr="00F07407">
        <w:rPr>
          <w:sz w:val="24"/>
          <w:szCs w:val="24"/>
          <w:lang w:eastAsia="zh-TW"/>
        </w:rPr>
        <w:t>5.淨值成長率=淨儲蓄/淨值</w:t>
      </w:r>
    </w:p>
    <w:p w:rsidR="00F07407" w:rsidRPr="00F07407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 xml:space="preserve"> </w:t>
      </w:r>
      <w:r w:rsidRPr="00F07407">
        <w:rPr>
          <w:sz w:val="24"/>
          <w:szCs w:val="24"/>
          <w:lang w:eastAsia="zh-TW"/>
        </w:rPr>
        <w:t xml:space="preserve"> 6.淨值變動=期末淨值-期初淨值=淨儲蓄-自用資產折舊+處理自用資產損益</w:t>
      </w:r>
    </w:p>
    <w:p w:rsidR="009A59A4" w:rsidRDefault="00F07407" w:rsidP="00F07407">
      <w:pPr>
        <w:rPr>
          <w:sz w:val="24"/>
          <w:szCs w:val="24"/>
          <w:lang w:eastAsia="zh-TW"/>
        </w:rPr>
      </w:pPr>
      <w:r w:rsidRPr="00F07407">
        <w:rPr>
          <w:rFonts w:hint="eastAsia"/>
          <w:sz w:val="24"/>
          <w:szCs w:val="24"/>
          <w:lang w:eastAsia="zh-TW"/>
        </w:rPr>
        <w:t>練習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"/>
        <w:gridCol w:w="10528"/>
        <w:gridCol w:w="543"/>
      </w:tblGrid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87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孫先生已經工作</w:t>
            </w:r>
            <w:r w:rsidRPr="009A59A4">
              <w:rPr>
                <w:sz w:val="24"/>
                <w:szCs w:val="24"/>
                <w:lang w:eastAsia="zh-TW"/>
              </w:rPr>
              <w:t>5年，年儲蓄20萬元，儲蓄成長率與投資報酬率相當，現在資產為60萬元，請問理財成就率為下列何者?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 xml:space="preserve"> (1)1  (2)0.8  (3)0.6  (4)0.2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60000/(200000*5)=0.6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88</w:t>
            </w:r>
          </w:p>
        </w:tc>
        <w:tc>
          <w:tcPr>
            <w:tcW w:w="10528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張三已工作八年，年儲蓄為</w:t>
            </w:r>
            <w:r w:rsidRPr="009A59A4">
              <w:rPr>
                <w:sz w:val="24"/>
                <w:szCs w:val="24"/>
                <w:lang w:eastAsia="zh-TW"/>
              </w:rPr>
              <w:t>10萬元，目前淨資產為100萬元，假設儲蓄增長率與投資報酬率相當，則其理財成就率為何</w:t>
            </w:r>
            <w:r>
              <w:rPr>
                <w:sz w:val="24"/>
                <w:szCs w:val="24"/>
                <w:lang w:eastAsia="zh-TW"/>
              </w:rPr>
              <w:t>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 xml:space="preserve"> (1)0.75  (2)0.8  (3)1.0  (4)1.25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1000000/(100000*8)=1.25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89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小花期初資產為</w:t>
            </w:r>
            <w:r w:rsidRPr="009A59A4">
              <w:rPr>
                <w:sz w:val="24"/>
                <w:szCs w:val="24"/>
                <w:lang w:eastAsia="zh-TW"/>
              </w:rPr>
              <w:t>300萬元，其中100萬元為生息資產，200萬元為自用資產，若本期儲蓄為50萬元，投資報酬率10％，則其資產成長率多少?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>(1)36％  (2)32％  (3)24％  (4)20％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(500000+1000000*0.1)/3000000=20％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90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小宋收入</w:t>
            </w:r>
            <w:r w:rsidRPr="009A59A4">
              <w:rPr>
                <w:sz w:val="24"/>
                <w:szCs w:val="24"/>
                <w:lang w:eastAsia="zh-TW"/>
              </w:rPr>
              <w:t>200萬元，支出150萬元，年儲蓄50萬元，期初總資產為</w:t>
            </w:r>
            <w:r>
              <w:rPr>
                <w:sz w:val="24"/>
                <w:szCs w:val="24"/>
                <w:lang w:eastAsia="zh-TW"/>
              </w:rPr>
              <w:t>1000</w:t>
            </w:r>
            <w:r w:rsidRPr="009A59A4">
              <w:rPr>
                <w:sz w:val="24"/>
                <w:szCs w:val="24"/>
                <w:lang w:eastAsia="zh-TW"/>
              </w:rPr>
              <w:t>萬元，其中生息資產400萬元，投資報酬率10％，則其資產成長率為多少?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9A59A4">
              <w:rPr>
                <w:sz w:val="24"/>
                <w:szCs w:val="24"/>
                <w:lang w:eastAsia="zh-TW"/>
              </w:rPr>
              <w:t>(1)5％  (2)9％  (3)20％  (4)25％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(500000+4000000*0.1)/10000000=9％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91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王先生現年</w:t>
            </w:r>
            <w:r w:rsidRPr="009A59A4">
              <w:rPr>
                <w:sz w:val="24"/>
                <w:szCs w:val="24"/>
                <w:lang w:eastAsia="zh-TW"/>
              </w:rPr>
              <w:t>50歲，已工作30年，假設其每年稅後收入120萬元，支出90萬元，若合理的理財收入為淨值的5％，則其財務自由度為多少?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>(1)30％  (2)40％  (3)50％  (4)60％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{(10000000+2000000+5000000)*5％}/(80000*12)=88.54％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92</w:t>
            </w:r>
          </w:p>
        </w:tc>
        <w:tc>
          <w:tcPr>
            <w:tcW w:w="10528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丁先生</w:t>
            </w:r>
            <w:r w:rsidRPr="009A59A4">
              <w:rPr>
                <w:sz w:val="24"/>
                <w:szCs w:val="24"/>
                <w:lang w:eastAsia="zh-TW"/>
              </w:rPr>
              <w:t>60歲，每月生活費8萬元，投資基金1000萬元，定期存款200萬元，債券500萬元，若平均年投資報酬率為5％，則其財務自由度下列何者</w:t>
            </w:r>
            <w:r>
              <w:rPr>
                <w:sz w:val="24"/>
                <w:szCs w:val="24"/>
                <w:lang w:eastAsia="zh-TW"/>
              </w:rPr>
              <w:t>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 xml:space="preserve"> (1)70.5％  (2)75.9％  (3)88.5％  (4)112.9％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{(10000000+2000000+5000000)*5％}/(80000*12)=88.54％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93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王先生現年</w:t>
            </w:r>
            <w:r w:rsidRPr="009A59A4">
              <w:rPr>
                <w:sz w:val="24"/>
                <w:szCs w:val="24"/>
                <w:lang w:eastAsia="zh-TW"/>
              </w:rPr>
              <w:t>60歲，已工作30年，假設其每年稅後收入150萬元，支出100萬元，若合理的理財收入</w:t>
            </w:r>
            <w:r w:rsidRPr="009A59A4">
              <w:rPr>
                <w:sz w:val="24"/>
                <w:szCs w:val="24"/>
                <w:lang w:eastAsia="zh-TW"/>
              </w:rPr>
              <w:lastRenderedPageBreak/>
              <w:t>為淨值的5％，則其財務自由度下列何者?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>(1)30％  (2)45％  (3)60％  (4)75％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lastRenderedPageBreak/>
              <w:t>4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{(1500000-1000000)*5％*30}/1000000=75％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94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若大華目前淨資產為</w:t>
            </w:r>
            <w:r w:rsidRPr="009A59A4">
              <w:rPr>
                <w:sz w:val="24"/>
                <w:szCs w:val="24"/>
                <w:lang w:eastAsia="zh-TW"/>
              </w:rPr>
              <w:t>20萬元，平均投資報酬率為15％，而目前年支出為30萬元，試問其理財自由度?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>(1)10％  (2)15％  (3)16％  (4)20％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{200000 *15％}/300000=10％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95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下列何者為淨值成長率公式</w:t>
            </w:r>
            <w:r w:rsidRPr="009A59A4">
              <w:rPr>
                <w:sz w:val="24"/>
                <w:szCs w:val="24"/>
                <w:lang w:eastAsia="zh-TW"/>
              </w:rPr>
              <w:t xml:space="preserve">?  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>(1)理財收入/淨值  (2)生息資產/淨值 (3)工作收入/淨值  (4)淨儲蓄/淨值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96</w:t>
            </w: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張三家庭</w:t>
            </w:r>
            <w:r w:rsidRPr="009A59A4">
              <w:rPr>
                <w:sz w:val="24"/>
                <w:szCs w:val="24"/>
                <w:lang w:eastAsia="zh-TW"/>
              </w:rPr>
              <w:t>90年初資產總計150萬元，負債50萬元，90年度家庭的現金流量如下:工作收入120萬元，生活支出105萬元，理財收入4萬元，理財支出3萬元，則張三家庭90年淨值成長率為多少?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>(1)16％  (2)15％  (3)13.8％  (4)13％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(1200000-1050000)+(40000-30000)/(1500000-500000)=160000/1000000=16％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97</w:t>
            </w:r>
          </w:p>
        </w:tc>
        <w:tc>
          <w:tcPr>
            <w:tcW w:w="10528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張先生期初淨值為</w:t>
            </w:r>
            <w:r w:rsidRPr="009A59A4">
              <w:rPr>
                <w:sz w:val="24"/>
                <w:szCs w:val="24"/>
                <w:lang w:eastAsia="zh-TW"/>
              </w:rPr>
              <w:t>100萬元，本期收入60萬元，支出42萬元，自用資產折舊10萬元，生息資產為實現增值5萬元，其期末淨值為下列何者</w:t>
            </w:r>
            <w:r>
              <w:rPr>
                <w:sz w:val="24"/>
                <w:szCs w:val="24"/>
                <w:lang w:eastAsia="zh-TW"/>
              </w:rPr>
              <w:t>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 xml:space="preserve"> (1)113萬元  (2)120萬元  (3)118萬元  (4)108萬元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100萬+60萬-42萬-10萬+5萬=113萬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  <w:tr w:rsidR="00563657" w:rsidTr="00563657">
        <w:tc>
          <w:tcPr>
            <w:tcW w:w="495" w:type="dxa"/>
          </w:tcPr>
          <w:p w:rsidR="00563657" w:rsidRDefault="006D7141" w:rsidP="00F07407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98</w:t>
            </w:r>
          </w:p>
        </w:tc>
        <w:tc>
          <w:tcPr>
            <w:tcW w:w="10528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rFonts w:hint="eastAsia"/>
                <w:sz w:val="24"/>
                <w:szCs w:val="24"/>
                <w:lang w:eastAsia="zh-TW"/>
              </w:rPr>
              <w:t>張先生原有本金</w:t>
            </w:r>
            <w:r w:rsidRPr="009A59A4">
              <w:rPr>
                <w:sz w:val="24"/>
                <w:szCs w:val="24"/>
                <w:lang w:eastAsia="zh-TW"/>
              </w:rPr>
              <w:t>100萬元，另信用貸款300萬元，全部投資於某金融產品，貸款年利率5％，年投資報酬率10％，則一年後其淨值投資報酬率為下列何者?</w:t>
            </w:r>
          </w:p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9A59A4">
              <w:rPr>
                <w:sz w:val="24"/>
                <w:szCs w:val="24"/>
                <w:lang w:eastAsia="zh-TW"/>
              </w:rPr>
              <w:t>(1)25％  (2)40％  (3)70％  (4)100％</w:t>
            </w:r>
          </w:p>
        </w:tc>
        <w:tc>
          <w:tcPr>
            <w:tcW w:w="543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563657" w:rsidTr="00563657">
        <w:tc>
          <w:tcPr>
            <w:tcW w:w="495" w:type="dxa"/>
          </w:tcPr>
          <w:p w:rsidR="00563657" w:rsidRDefault="00563657" w:rsidP="00F07407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528" w:type="dxa"/>
          </w:tcPr>
          <w:p w:rsidR="00563657" w:rsidRPr="009A59A4" w:rsidRDefault="00563657" w:rsidP="009A59A4">
            <w:pPr>
              <w:rPr>
                <w:sz w:val="24"/>
                <w:szCs w:val="24"/>
                <w:lang w:eastAsia="zh-TW"/>
              </w:rPr>
            </w:pPr>
            <w:r w:rsidRPr="00563657">
              <w:rPr>
                <w:sz w:val="24"/>
                <w:szCs w:val="24"/>
                <w:lang w:eastAsia="zh-TW"/>
              </w:rPr>
              <w:t>(1000000+3000000)*10％-3000000*5％=250000             250000/1000000=25％</w:t>
            </w:r>
          </w:p>
        </w:tc>
        <w:tc>
          <w:tcPr>
            <w:tcW w:w="543" w:type="dxa"/>
          </w:tcPr>
          <w:p w:rsidR="00563657" w:rsidRDefault="00563657" w:rsidP="009A59A4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9A59A4" w:rsidRDefault="009A59A4" w:rsidP="00F07407">
      <w:pPr>
        <w:rPr>
          <w:sz w:val="24"/>
          <w:szCs w:val="24"/>
          <w:lang w:eastAsia="zh-TW"/>
        </w:rPr>
      </w:pPr>
    </w:p>
    <w:p w:rsidR="009A59A4" w:rsidRDefault="009A59A4" w:rsidP="00F07407">
      <w:pPr>
        <w:rPr>
          <w:sz w:val="24"/>
          <w:szCs w:val="24"/>
          <w:lang w:eastAsia="zh-TW"/>
        </w:rPr>
      </w:pPr>
    </w:p>
    <w:p w:rsidR="009A59A4" w:rsidRDefault="009A59A4" w:rsidP="00F07407">
      <w:pPr>
        <w:rPr>
          <w:sz w:val="24"/>
          <w:szCs w:val="24"/>
          <w:lang w:eastAsia="zh-TW"/>
        </w:rPr>
      </w:pPr>
    </w:p>
    <w:p w:rsidR="009A59A4" w:rsidRPr="00F07407" w:rsidRDefault="009A59A4" w:rsidP="00F07407">
      <w:pPr>
        <w:rPr>
          <w:sz w:val="24"/>
          <w:szCs w:val="24"/>
          <w:lang w:eastAsia="zh-TW"/>
        </w:rPr>
        <w:sectPr w:rsidR="009A59A4" w:rsidRPr="00F07407">
          <w:pgSz w:w="11910" w:h="16840"/>
          <w:pgMar w:top="560" w:right="280" w:bottom="1560" w:left="280" w:header="0" w:footer="1362" w:gutter="0"/>
          <w:cols w:space="720"/>
        </w:sectPr>
      </w:pPr>
    </w:p>
    <w:p w:rsidR="00A16590" w:rsidRPr="00A16590" w:rsidRDefault="00A16590" w:rsidP="00A16590">
      <w:pPr>
        <w:jc w:val="center"/>
        <w:rPr>
          <w:sz w:val="24"/>
          <w:szCs w:val="24"/>
          <w:lang w:eastAsia="zh-TW"/>
        </w:rPr>
      </w:pPr>
      <w:r w:rsidRPr="00A16590">
        <w:rPr>
          <w:rFonts w:hint="eastAsia"/>
          <w:sz w:val="24"/>
          <w:szCs w:val="24"/>
          <w:lang w:eastAsia="zh-TW"/>
        </w:rPr>
        <w:lastRenderedPageBreak/>
        <w:t>類型</w:t>
      </w:r>
      <w:r w:rsidRPr="00A16590">
        <w:rPr>
          <w:sz w:val="24"/>
          <w:szCs w:val="24"/>
          <w:lang w:eastAsia="zh-TW"/>
        </w:rPr>
        <w:t>(四)家庭現金流量計算</w:t>
      </w:r>
    </w:p>
    <w:p w:rsidR="00A16590" w:rsidRPr="00A16590" w:rsidRDefault="00A16590" w:rsidP="00A1659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</w:t>
      </w:r>
      <w:r w:rsidRPr="00A16590">
        <w:rPr>
          <w:sz w:val="24"/>
          <w:szCs w:val="24"/>
          <w:lang w:eastAsia="zh-TW"/>
        </w:rPr>
        <w:t>1.公式</w:t>
      </w:r>
    </w:p>
    <w:p w:rsidR="00A16590" w:rsidRPr="00A16590" w:rsidRDefault="00A16590" w:rsidP="00A1659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 w:rsidRPr="00A16590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     </w:t>
      </w:r>
      <w:r w:rsidRPr="00A16590">
        <w:rPr>
          <w:sz w:val="24"/>
          <w:szCs w:val="24"/>
          <w:lang w:eastAsia="zh-TW"/>
        </w:rPr>
        <w:t>1.生活儲蓄=工作收入-生活支出</w:t>
      </w:r>
    </w:p>
    <w:p w:rsidR="00A16590" w:rsidRPr="00A16590" w:rsidRDefault="00A16590" w:rsidP="00A1659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</w:t>
      </w:r>
      <w:r w:rsidRPr="00A16590">
        <w:rPr>
          <w:sz w:val="24"/>
          <w:szCs w:val="24"/>
          <w:lang w:eastAsia="zh-TW"/>
        </w:rPr>
        <w:t>2.理財儲蓄=理財收入-理財支出(利息保費支出)</w:t>
      </w:r>
    </w:p>
    <w:p w:rsidR="00A16590" w:rsidRPr="00A16590" w:rsidRDefault="00A16590" w:rsidP="00A1659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</w:t>
      </w:r>
      <w:r w:rsidRPr="00A16590">
        <w:rPr>
          <w:sz w:val="24"/>
          <w:szCs w:val="24"/>
          <w:lang w:eastAsia="zh-TW"/>
        </w:rPr>
        <w:t>3.資產負債調整現金淨流量=資產負債調整現金流入-資產負債調整現金流出</w:t>
      </w:r>
    </w:p>
    <w:p w:rsidR="00A16590" w:rsidRDefault="00A16590" w:rsidP="00A1659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 w:rsidRPr="00A16590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     </w:t>
      </w:r>
      <w:r w:rsidRPr="00A16590">
        <w:rPr>
          <w:sz w:val="24"/>
          <w:szCs w:val="24"/>
          <w:lang w:eastAsia="zh-TW"/>
        </w:rPr>
        <w:t>4.當期現金流量變動=當期的現金流入-當期現金流出=生活儲蓄+理財儲蓄+資產負債調整現金淨流量</w:t>
      </w:r>
    </w:p>
    <w:p w:rsidR="006048FE" w:rsidRDefault="00A16590" w:rsidP="00A1659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</w:t>
      </w:r>
      <w:r w:rsidRPr="00A16590">
        <w:rPr>
          <w:sz w:val="24"/>
          <w:szCs w:val="24"/>
          <w:lang w:eastAsia="zh-TW"/>
        </w:rPr>
        <w:t>練習</w:t>
      </w:r>
      <w:r>
        <w:rPr>
          <w:rFonts w:hint="eastAsia"/>
          <w:sz w:val="24"/>
          <w:szCs w:val="24"/>
          <w:lang w:eastAsia="zh-TW"/>
        </w:rPr>
        <w:t xml:space="preserve"> </w:t>
      </w:r>
    </w:p>
    <w:p w:rsidR="00A16590" w:rsidRDefault="00A16590" w:rsidP="00A16590">
      <w:pPr>
        <w:rPr>
          <w:sz w:val="24"/>
          <w:szCs w:val="24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"/>
        <w:gridCol w:w="10265"/>
        <w:gridCol w:w="399"/>
        <w:gridCol w:w="394"/>
      </w:tblGrid>
      <w:tr w:rsidR="00563657" w:rsidTr="00563657">
        <w:tc>
          <w:tcPr>
            <w:tcW w:w="508" w:type="dxa"/>
          </w:tcPr>
          <w:p w:rsidR="00563657" w:rsidRDefault="006D7141" w:rsidP="00A1659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99</w:t>
            </w:r>
          </w:p>
        </w:tc>
        <w:tc>
          <w:tcPr>
            <w:tcW w:w="10265" w:type="dxa"/>
          </w:tcPr>
          <w:p w:rsidR="00563657" w:rsidRDefault="00563657" w:rsidP="00A16590">
            <w:pPr>
              <w:rPr>
                <w:sz w:val="24"/>
                <w:szCs w:val="24"/>
                <w:lang w:eastAsia="zh-TW"/>
              </w:rPr>
            </w:pPr>
            <w:r w:rsidRPr="00A16590">
              <w:rPr>
                <w:rFonts w:hint="eastAsia"/>
                <w:sz w:val="24"/>
                <w:szCs w:val="24"/>
                <w:lang w:eastAsia="zh-TW"/>
              </w:rPr>
              <w:t>有關家庭現金流量之敘述，下列敘述何者錯誤</w:t>
            </w:r>
            <w:r>
              <w:rPr>
                <w:sz w:val="24"/>
                <w:szCs w:val="24"/>
                <w:lang w:eastAsia="zh-TW"/>
              </w:rPr>
              <w:t>?</w:t>
            </w:r>
          </w:p>
          <w:p w:rsidR="00563657" w:rsidRPr="00A16590" w:rsidRDefault="00563657" w:rsidP="00A16590">
            <w:pPr>
              <w:rPr>
                <w:sz w:val="24"/>
                <w:szCs w:val="24"/>
                <w:lang w:eastAsia="zh-TW"/>
              </w:rPr>
            </w:pPr>
            <w:r w:rsidRPr="00A16590">
              <w:rPr>
                <w:sz w:val="24"/>
                <w:szCs w:val="24"/>
                <w:lang w:eastAsia="zh-TW"/>
              </w:rPr>
              <w:t xml:space="preserve"> (1)工作收入-生活支出=生活儲蓄(2)理財收入-房租支出=理財儲蓄</w:t>
            </w:r>
          </w:p>
          <w:p w:rsidR="00563657" w:rsidRPr="00A16590" w:rsidRDefault="00563657" w:rsidP="00A16590">
            <w:pPr>
              <w:rPr>
                <w:sz w:val="24"/>
                <w:szCs w:val="24"/>
                <w:lang w:eastAsia="zh-TW"/>
              </w:rPr>
            </w:pPr>
            <w:r w:rsidRPr="00A16590">
              <w:rPr>
                <w:sz w:val="24"/>
                <w:szCs w:val="24"/>
                <w:lang w:eastAsia="zh-TW"/>
              </w:rPr>
              <w:t xml:space="preserve"> (3)資產負債調整現金流入-資產負債調整現金流出=資產負債調整現金淨流量</w:t>
            </w:r>
          </w:p>
          <w:p w:rsidR="00563657" w:rsidRDefault="00563657" w:rsidP="00A16590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A16590">
              <w:rPr>
                <w:sz w:val="24"/>
                <w:szCs w:val="24"/>
                <w:lang w:eastAsia="zh-TW"/>
              </w:rPr>
              <w:t>(4)該期現金流量變動=生活儲蓄+理財儲蓄+資產負債調整現金淨流量</w:t>
            </w:r>
          </w:p>
        </w:tc>
        <w:tc>
          <w:tcPr>
            <w:tcW w:w="399" w:type="dxa"/>
          </w:tcPr>
          <w:p w:rsidR="00563657" w:rsidRPr="00A16590" w:rsidRDefault="00563657" w:rsidP="00A16590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94" w:type="dxa"/>
          </w:tcPr>
          <w:p w:rsidR="00563657" w:rsidRDefault="00563657" w:rsidP="00A16590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A16590" w:rsidRPr="00A16590" w:rsidRDefault="00A16590" w:rsidP="00A16590">
      <w:pPr>
        <w:rPr>
          <w:sz w:val="24"/>
          <w:szCs w:val="24"/>
          <w:lang w:eastAsia="zh-TW"/>
        </w:rPr>
        <w:sectPr w:rsidR="00A16590" w:rsidRPr="00A16590">
          <w:pgSz w:w="11910" w:h="16840"/>
          <w:pgMar w:top="560" w:right="280" w:bottom="1560" w:left="280" w:header="0" w:footer="1362" w:gutter="0"/>
          <w:cols w:space="720"/>
        </w:sectPr>
      </w:pPr>
    </w:p>
    <w:p w:rsidR="00A16590" w:rsidRPr="00265A5D" w:rsidRDefault="00A16590" w:rsidP="00A16590">
      <w:pPr>
        <w:spacing w:line="345" w:lineRule="exact"/>
        <w:jc w:val="center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lastRenderedPageBreak/>
        <w:t>類型</w:t>
      </w:r>
      <w:r w:rsidRPr="00265A5D">
        <w:rPr>
          <w:sz w:val="24"/>
          <w:szCs w:val="24"/>
          <w:lang w:eastAsia="zh-TW"/>
        </w:rPr>
        <w:t>(五)收入管理計算</w:t>
      </w: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     </w:t>
      </w:r>
      <w:r w:rsidRPr="00265A5D">
        <w:rPr>
          <w:sz w:val="24"/>
          <w:szCs w:val="24"/>
          <w:lang w:eastAsia="zh-TW"/>
        </w:rPr>
        <w:t>1.公式</w:t>
      </w: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       </w:t>
      </w:r>
      <w:r w:rsidRPr="00265A5D">
        <w:rPr>
          <w:sz w:val="24"/>
          <w:szCs w:val="24"/>
          <w:lang w:eastAsia="zh-TW"/>
        </w:rPr>
        <w:t xml:space="preserve"> 1.每月儲蓄額=(當月收入-月基本支出)*邊際儲蓄率</w:t>
      </w: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       </w:t>
      </w:r>
      <w:r w:rsidRPr="00265A5D">
        <w:rPr>
          <w:sz w:val="24"/>
          <w:szCs w:val="24"/>
          <w:lang w:eastAsia="zh-TW"/>
        </w:rPr>
        <w:t xml:space="preserve"> 2.損益平衡營業額=固定成本/毛利率</w:t>
      </w: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        </w:t>
      </w:r>
      <w:r w:rsidRPr="00265A5D">
        <w:rPr>
          <w:sz w:val="24"/>
          <w:szCs w:val="24"/>
          <w:lang w:eastAsia="zh-TW"/>
        </w:rPr>
        <w:t>3.回收期間=總投資額/淨利</w:t>
      </w:r>
    </w:p>
    <w:p w:rsidR="00A16590" w:rsidRPr="00265A5D" w:rsidRDefault="00265A5D" w:rsidP="00A16590">
      <w:pPr>
        <w:spacing w:line="345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 </w:t>
      </w:r>
      <w:r w:rsidR="00A16590" w:rsidRPr="00265A5D">
        <w:rPr>
          <w:rFonts w:hint="eastAsia"/>
          <w:sz w:val="24"/>
          <w:szCs w:val="24"/>
          <w:lang w:eastAsia="zh-TW"/>
        </w:rPr>
        <w:t xml:space="preserve"> </w:t>
      </w:r>
      <w:r w:rsidR="00A16590" w:rsidRPr="00265A5D">
        <w:rPr>
          <w:sz w:val="24"/>
          <w:szCs w:val="24"/>
          <w:lang w:eastAsia="zh-TW"/>
        </w:rPr>
        <w:t>練習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"/>
        <w:gridCol w:w="10393"/>
        <w:gridCol w:w="539"/>
      </w:tblGrid>
      <w:tr w:rsidR="00563657" w:rsidRPr="00265A5D" w:rsidTr="00563657">
        <w:tc>
          <w:tcPr>
            <w:tcW w:w="442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6D7141">
              <w:rPr>
                <w:rFonts w:hint="eastAsia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0581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小周每月基本家庭開支為</w:t>
            </w:r>
            <w:r w:rsidRPr="00265A5D">
              <w:rPr>
                <w:sz w:val="24"/>
                <w:szCs w:val="24"/>
                <w:lang w:eastAsia="zh-TW"/>
              </w:rPr>
              <w:t>8萬元，收入超過基本開支時，每增加1元收入，需增加0.6元支出，第四季各月收入分別為9萬元、8.5萬元、15萬元，小周可設定之最高邊際儲蓄率為下列何者?</w:t>
            </w:r>
          </w:p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 xml:space="preserve"> (1)40％  (2)60％  (3)26％  (4)9％</w:t>
            </w:r>
          </w:p>
        </w:tc>
        <w:tc>
          <w:tcPr>
            <w:tcW w:w="543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7D0F2D" w:rsidRPr="00265A5D" w:rsidTr="00563657">
        <w:tc>
          <w:tcPr>
            <w:tcW w:w="442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邊際儲蓄率</w:t>
            </w:r>
            <w:r w:rsidRPr="007D0F2D">
              <w:rPr>
                <w:sz w:val="24"/>
                <w:szCs w:val="24"/>
                <w:lang w:eastAsia="zh-TW"/>
              </w:rPr>
              <w:t>=1-邊際消費率    1-(0.6/1)=40％</w:t>
            </w:r>
          </w:p>
        </w:tc>
        <w:tc>
          <w:tcPr>
            <w:tcW w:w="543" w:type="dxa"/>
          </w:tcPr>
          <w:p w:rsidR="007D0F2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</w:tr>
      <w:tr w:rsidR="00563657" w:rsidRPr="00265A5D" w:rsidTr="00563657">
        <w:tc>
          <w:tcPr>
            <w:tcW w:w="442" w:type="dxa"/>
          </w:tcPr>
          <w:p w:rsidR="00563657" w:rsidRPr="00265A5D" w:rsidRDefault="006D7141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101</w:t>
            </w:r>
          </w:p>
        </w:tc>
        <w:tc>
          <w:tcPr>
            <w:tcW w:w="10581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小蘭是某公司的職員，每月薪資收入為</w:t>
            </w:r>
            <w:r w:rsidRPr="00265A5D">
              <w:rPr>
                <w:sz w:val="24"/>
                <w:szCs w:val="24"/>
                <w:lang w:eastAsia="zh-TW"/>
              </w:rPr>
              <w:t>10萬元，家庭基本支出為6萬元，想在一年內存24萬元，則其邊際儲蓄率目標為何?</w:t>
            </w:r>
          </w:p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 xml:space="preserve"> (1)20％  (2)30％  (3)40％  4)50％</w:t>
            </w:r>
          </w:p>
        </w:tc>
        <w:tc>
          <w:tcPr>
            <w:tcW w:w="543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7D0F2D" w:rsidRPr="00265A5D" w:rsidTr="00563657">
        <w:tc>
          <w:tcPr>
            <w:tcW w:w="442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假設邊際儲蓄率為</w:t>
            </w:r>
            <w:r w:rsidRPr="007D0F2D">
              <w:rPr>
                <w:sz w:val="24"/>
                <w:szCs w:val="24"/>
                <w:lang w:eastAsia="zh-TW"/>
              </w:rPr>
              <w:t>x ，(10萬-6萬)*x=24萬/12萬，  X=50％</w:t>
            </w:r>
          </w:p>
        </w:tc>
        <w:tc>
          <w:tcPr>
            <w:tcW w:w="543" w:type="dxa"/>
          </w:tcPr>
          <w:p w:rsidR="007D0F2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</w:tr>
      <w:tr w:rsidR="00563657" w:rsidRPr="00265A5D" w:rsidTr="00563657">
        <w:tc>
          <w:tcPr>
            <w:tcW w:w="442" w:type="dxa"/>
          </w:tcPr>
          <w:p w:rsidR="00563657" w:rsidRPr="00265A5D" w:rsidRDefault="006D7141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102</w:t>
            </w:r>
          </w:p>
        </w:tc>
        <w:tc>
          <w:tcPr>
            <w:tcW w:w="10581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王小姐擬經營咖啡店，每月店租金</w:t>
            </w:r>
            <w:r w:rsidRPr="00265A5D">
              <w:rPr>
                <w:sz w:val="24"/>
                <w:szCs w:val="24"/>
                <w:lang w:eastAsia="zh-TW"/>
              </w:rPr>
              <w:t>5萬元，員工總薪資5萬元，其他開支1萬元，另裝潢費240萬，按5年攤提折舊若毛利率(相當於邊際貢獻率)為40％，則每月之營業額為多少時，恰可達到損益平衡(不考慮稅負與自有資金成本機會)?</w:t>
            </w:r>
          </w:p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>(1)25萬元  (2)35萬元  (37.5萬元  (4)40萬元</w:t>
            </w:r>
          </w:p>
        </w:tc>
        <w:tc>
          <w:tcPr>
            <w:tcW w:w="543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7D0F2D" w:rsidRPr="00265A5D" w:rsidTr="00563657">
        <w:tc>
          <w:tcPr>
            <w:tcW w:w="442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裝潢費用需計算每月所攤提之折舊費用</w:t>
            </w:r>
            <w:r w:rsidRPr="007D0F2D">
              <w:rPr>
                <w:sz w:val="24"/>
                <w:szCs w:val="24"/>
                <w:lang w:eastAsia="zh-TW"/>
              </w:rPr>
              <w:t xml:space="preserve">  ， (5萬+5萬+1萬240萬/48)*40％=37.5萬</w:t>
            </w:r>
          </w:p>
        </w:tc>
        <w:tc>
          <w:tcPr>
            <w:tcW w:w="543" w:type="dxa"/>
          </w:tcPr>
          <w:p w:rsidR="007D0F2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</w:tr>
      <w:tr w:rsidR="00563657" w:rsidRPr="00265A5D" w:rsidTr="00563657">
        <w:tc>
          <w:tcPr>
            <w:tcW w:w="442" w:type="dxa"/>
          </w:tcPr>
          <w:p w:rsidR="00563657" w:rsidRPr="00265A5D" w:rsidRDefault="006D7141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103</w:t>
            </w:r>
          </w:p>
        </w:tc>
        <w:tc>
          <w:tcPr>
            <w:tcW w:w="10581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潘小姐擬經營花店，每月店租金</w:t>
            </w:r>
            <w:r w:rsidRPr="00265A5D">
              <w:rPr>
                <w:sz w:val="24"/>
                <w:szCs w:val="24"/>
                <w:lang w:eastAsia="zh-TW"/>
              </w:rPr>
              <w:t>4萬元，員工總薪資6萬元，其他開支2萬元，另裝潢費用24.萬元，按4年攤提折舊，若毛利率(相當於邊際貢獻率)為20％，則每月之營業額為多少時，恰可達到損益平衡(不考慮稅負與自有資金成本機會)?</w:t>
            </w:r>
          </w:p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>(1)70萬元 (2)75</w:t>
            </w:r>
            <w:r w:rsidRPr="00265A5D">
              <w:rPr>
                <w:rFonts w:hint="eastAsia"/>
                <w:sz w:val="24"/>
                <w:szCs w:val="24"/>
                <w:lang w:eastAsia="zh-TW"/>
              </w:rPr>
              <w:t>萬元</w:t>
            </w:r>
            <w:r w:rsidRPr="00265A5D">
              <w:rPr>
                <w:sz w:val="24"/>
                <w:szCs w:val="24"/>
                <w:lang w:eastAsia="zh-TW"/>
              </w:rPr>
              <w:t xml:space="preserve">  (3)80萬元 (4)85萬元</w:t>
            </w:r>
          </w:p>
        </w:tc>
        <w:tc>
          <w:tcPr>
            <w:tcW w:w="543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7D0F2D" w:rsidRPr="00265A5D" w:rsidTr="00563657">
        <w:tc>
          <w:tcPr>
            <w:tcW w:w="442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(4萬+6萬+2萬+240萬/48)20％=85萬</w:t>
            </w:r>
          </w:p>
        </w:tc>
        <w:tc>
          <w:tcPr>
            <w:tcW w:w="543" w:type="dxa"/>
          </w:tcPr>
          <w:p w:rsidR="007D0F2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</w:tr>
      <w:tr w:rsidR="00563657" w:rsidRPr="00265A5D" w:rsidTr="00563657">
        <w:tc>
          <w:tcPr>
            <w:tcW w:w="442" w:type="dxa"/>
          </w:tcPr>
          <w:p w:rsidR="00563657" w:rsidRPr="00265A5D" w:rsidRDefault="006D7141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104</w:t>
            </w:r>
          </w:p>
        </w:tc>
        <w:tc>
          <w:tcPr>
            <w:tcW w:w="10581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小張自己開了一家服飾店，每個月包含店租、水電、薪資等固定成本為</w:t>
            </w:r>
            <w:r w:rsidRPr="00265A5D">
              <w:rPr>
                <w:sz w:val="24"/>
                <w:szCs w:val="24"/>
                <w:lang w:eastAsia="zh-TW"/>
              </w:rPr>
              <w:t>20萬元，平均毛利率為20％，小張每個月至少要有多少營業額才能剛好達損益兩平?</w:t>
            </w:r>
          </w:p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 xml:space="preserve"> (1)80萬元  (2)100萬元  (3)120萬元  (4)150萬元</w:t>
            </w:r>
          </w:p>
        </w:tc>
        <w:tc>
          <w:tcPr>
            <w:tcW w:w="543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RPr="00265A5D" w:rsidTr="00563657">
        <w:tc>
          <w:tcPr>
            <w:tcW w:w="442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20萬/20％=100萬</w:t>
            </w:r>
          </w:p>
        </w:tc>
        <w:tc>
          <w:tcPr>
            <w:tcW w:w="543" w:type="dxa"/>
          </w:tcPr>
          <w:p w:rsidR="007D0F2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</w:tr>
      <w:tr w:rsidR="00563657" w:rsidRPr="00265A5D" w:rsidTr="00563657">
        <w:tc>
          <w:tcPr>
            <w:tcW w:w="442" w:type="dxa"/>
          </w:tcPr>
          <w:p w:rsidR="00563657" w:rsidRPr="00265A5D" w:rsidRDefault="006D7141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105</w:t>
            </w:r>
          </w:p>
        </w:tc>
        <w:tc>
          <w:tcPr>
            <w:tcW w:w="10581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陳先生每月平均收入為</w:t>
            </w:r>
            <w:r w:rsidRPr="00265A5D">
              <w:rPr>
                <w:sz w:val="24"/>
                <w:szCs w:val="24"/>
                <w:lang w:eastAsia="zh-TW"/>
              </w:rPr>
              <w:t>10萬元，其每月支出為5萬元，今計畫達成儲蓄購屋頭期款300萬元之目標，若其邊際儲蓄率為50％，不考慮儲蓄之投資收益，則陳先生需費時多久方可達成理財目標?</w:t>
            </w:r>
          </w:p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 xml:space="preserve"> (1)5年  (2)10年  (3)15年  (4)20年</w:t>
            </w:r>
          </w:p>
        </w:tc>
        <w:tc>
          <w:tcPr>
            <w:tcW w:w="543" w:type="dxa"/>
          </w:tcPr>
          <w:p w:rsidR="00563657" w:rsidRPr="00265A5D" w:rsidRDefault="00563657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RPr="00265A5D" w:rsidTr="00563657">
        <w:tc>
          <w:tcPr>
            <w:tcW w:w="442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0581" w:type="dxa"/>
          </w:tcPr>
          <w:p w:rsidR="007D0F2D" w:rsidRPr="00265A5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(10萬-5萬)*50％=2.5萬， 300萬/(2.5萬*12)=10</w:t>
            </w:r>
          </w:p>
        </w:tc>
        <w:tc>
          <w:tcPr>
            <w:tcW w:w="543" w:type="dxa"/>
          </w:tcPr>
          <w:p w:rsidR="007D0F2D" w:rsidRDefault="007D0F2D" w:rsidP="00A16590">
            <w:pPr>
              <w:spacing w:line="345" w:lineRule="exact"/>
              <w:rPr>
                <w:sz w:val="24"/>
                <w:szCs w:val="24"/>
                <w:lang w:eastAsia="zh-TW"/>
              </w:rPr>
            </w:pPr>
          </w:p>
        </w:tc>
      </w:tr>
    </w:tbl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</w:pPr>
    </w:p>
    <w:p w:rsidR="00A16590" w:rsidRPr="00265A5D" w:rsidRDefault="00A16590" w:rsidP="00A16590">
      <w:pPr>
        <w:spacing w:line="345" w:lineRule="exact"/>
        <w:rPr>
          <w:sz w:val="24"/>
          <w:szCs w:val="24"/>
          <w:lang w:eastAsia="zh-TW"/>
        </w:rPr>
        <w:sectPr w:rsidR="00A16590" w:rsidRPr="00265A5D">
          <w:pgSz w:w="11910" w:h="16840"/>
          <w:pgMar w:top="560" w:right="280" w:bottom="1560" w:left="280" w:header="0" w:footer="1362" w:gutter="0"/>
          <w:cols w:space="720"/>
        </w:sectPr>
      </w:pPr>
    </w:p>
    <w:p w:rsidR="00A16590" w:rsidRPr="00265A5D" w:rsidRDefault="00A16590" w:rsidP="00A16590">
      <w:pPr>
        <w:jc w:val="center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lastRenderedPageBreak/>
        <w:t>類型</w:t>
      </w:r>
      <w:r w:rsidRPr="00265A5D">
        <w:rPr>
          <w:sz w:val="24"/>
          <w:szCs w:val="24"/>
          <w:lang w:eastAsia="zh-TW"/>
        </w:rPr>
        <w:t>(六)緊急預備金計算</w:t>
      </w:r>
    </w:p>
    <w:p w:rsidR="00265A5D" w:rsidRDefault="00265A5D" w:rsidP="00265A5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</w:t>
      </w:r>
      <w:r w:rsidR="00A16590" w:rsidRPr="00265A5D">
        <w:rPr>
          <w:sz w:val="24"/>
          <w:szCs w:val="24"/>
          <w:lang w:eastAsia="zh-TW"/>
        </w:rPr>
        <w:t>1.公式</w:t>
      </w:r>
    </w:p>
    <w:p w:rsidR="00265A5D" w:rsidRDefault="00265A5D" w:rsidP="00265A5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  </w:t>
      </w:r>
      <w:r w:rsidR="00A16590" w:rsidRPr="00265A5D">
        <w:rPr>
          <w:sz w:val="24"/>
          <w:szCs w:val="24"/>
          <w:lang w:eastAsia="zh-TW"/>
        </w:rPr>
        <w:t>1.失業保障月數=存款、可變現資產或淨值/月固定支出</w:t>
      </w:r>
    </w:p>
    <w:p w:rsidR="00265A5D" w:rsidRDefault="00265A5D" w:rsidP="00265A5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  2.</w:t>
      </w:r>
      <w:r w:rsidR="00A16590" w:rsidRPr="00265A5D">
        <w:rPr>
          <w:sz w:val="24"/>
          <w:szCs w:val="24"/>
          <w:lang w:eastAsia="zh-TW"/>
        </w:rPr>
        <w:t>意外或災變承受能力</w:t>
      </w:r>
      <w:r>
        <w:rPr>
          <w:rFonts w:hint="eastAsia"/>
          <w:sz w:val="24"/>
          <w:szCs w:val="24"/>
          <w:lang w:eastAsia="zh-TW"/>
        </w:rPr>
        <w:t xml:space="preserve">  </w:t>
      </w:r>
      <w:r w:rsidR="00A16590" w:rsidRPr="00265A5D">
        <w:rPr>
          <w:sz w:val="24"/>
          <w:szCs w:val="24"/>
          <w:lang w:eastAsia="zh-TW"/>
        </w:rPr>
        <w:t>=(可變現資產+保險理賠金-現有負債)</w:t>
      </w:r>
    </w:p>
    <w:p w:rsidR="00265A5D" w:rsidRDefault="00DE00E9" w:rsidP="00265A5D">
      <w:pPr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6350</wp:posOffset>
                </wp:positionV>
                <wp:extent cx="2851150" cy="12700"/>
                <wp:effectExtent l="12700" t="6350" r="12700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5F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0.5pt;margin-top:.5pt;width:224.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bAOQIAAHs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"/>
            </w:pict>
          </mc:Fallback>
        </mc:AlternateContent>
      </w:r>
      <w:r w:rsidR="00265A5D">
        <w:rPr>
          <w:rFonts w:hint="eastAsia"/>
          <w:sz w:val="24"/>
          <w:szCs w:val="24"/>
          <w:lang w:eastAsia="zh-TW"/>
        </w:rPr>
        <w:t xml:space="preserve">                                                     </w:t>
      </w:r>
      <w:r w:rsidR="00A16590" w:rsidRPr="00265A5D">
        <w:rPr>
          <w:sz w:val="24"/>
          <w:szCs w:val="24"/>
          <w:lang w:eastAsia="zh-TW"/>
        </w:rPr>
        <w:t xml:space="preserve"> 5～10年生活費+房屋重建裝潢成本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       </w:t>
      </w:r>
      <w:r w:rsidRPr="00265A5D">
        <w:rPr>
          <w:sz w:val="24"/>
          <w:szCs w:val="24"/>
          <w:lang w:eastAsia="zh-TW"/>
        </w:rPr>
        <w:t xml:space="preserve">練習 </w:t>
      </w:r>
      <w:r>
        <w:rPr>
          <w:rFonts w:hint="eastAsia"/>
          <w:sz w:val="24"/>
          <w:szCs w:val="24"/>
          <w:lang w:eastAsia="zh-TW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"/>
        <w:gridCol w:w="10394"/>
        <w:gridCol w:w="538"/>
      </w:tblGrid>
      <w:tr w:rsidR="007D0F2D" w:rsidTr="007D0F2D">
        <w:tc>
          <w:tcPr>
            <w:tcW w:w="374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106</w:t>
            </w:r>
          </w:p>
        </w:tc>
        <w:tc>
          <w:tcPr>
            <w:tcW w:w="10649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王君每年生活費</w:t>
            </w:r>
            <w:r w:rsidRPr="00265A5D">
              <w:rPr>
                <w:sz w:val="24"/>
                <w:szCs w:val="24"/>
                <w:lang w:eastAsia="zh-TW"/>
              </w:rPr>
              <w:t>24萬元，名下可變現資產400萬元，保險理賠金150萬元，尚有負債120萬元，房屋重建裝潢成本為100萬元，請問王君意外或災變承受能力為何</w:t>
            </w:r>
            <w:r>
              <w:rPr>
                <w:sz w:val="24"/>
                <w:szCs w:val="24"/>
                <w:lang w:eastAsia="zh-TW"/>
              </w:rPr>
              <w:t>?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(1)大於1  (2)小魚1  (3)等於1  (4)以上皆非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7D0F2D" w:rsidTr="007D0F2D">
        <w:tc>
          <w:tcPr>
            <w:tcW w:w="374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49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(400萬+150萬-120萬)/(24萬*10+100萬)=1.26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4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107</w:t>
            </w:r>
          </w:p>
        </w:tc>
        <w:tc>
          <w:tcPr>
            <w:tcW w:w="10649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老張目前的家庭月支出為</w:t>
            </w:r>
            <w:r w:rsidRPr="00265A5D">
              <w:rPr>
                <w:sz w:val="24"/>
                <w:szCs w:val="24"/>
                <w:lang w:eastAsia="zh-TW"/>
              </w:rPr>
              <w:t>5萬元，未來15年每月房貸本息支出3萬元， 尚餘2年的死會每月應繳1萬元，若已準備三個月的失業準備金再加上10萬元的醫療災變準備金估算，老張的緊急預備金總需求多少元?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>(1)27萬元  (2)37萬元  (3)47萬元  57萬元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Tr="007D0F2D">
        <w:tc>
          <w:tcPr>
            <w:tcW w:w="374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49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假設緊急預備金需求為</w:t>
            </w:r>
            <w:r w:rsidRPr="007D0F2D">
              <w:rPr>
                <w:sz w:val="24"/>
                <w:szCs w:val="24"/>
                <w:lang w:eastAsia="zh-TW"/>
              </w:rPr>
              <w:t>x元， x/(5萬元+3萬元+1萬元)=3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x=27萬    27萬+10萬=37萬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4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10649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李小姐有定存</w:t>
            </w:r>
            <w:r w:rsidRPr="00265A5D">
              <w:rPr>
                <w:sz w:val="24"/>
                <w:szCs w:val="24"/>
                <w:lang w:eastAsia="zh-TW"/>
              </w:rPr>
              <w:t>10萬元，古董字畫現值6萬元，月固定支出2萬元，則其緊急預備金的失業保障月數為幾個月?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(1)5個月  (2)8個月  (3)10個月  (4)12個月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7D0F2D" w:rsidTr="007D0F2D">
        <w:tc>
          <w:tcPr>
            <w:tcW w:w="374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49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10萬/2萬=5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4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109</w:t>
            </w:r>
          </w:p>
        </w:tc>
        <w:tc>
          <w:tcPr>
            <w:tcW w:w="10649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周君有存款</w:t>
            </w:r>
            <w:r w:rsidRPr="00265A5D">
              <w:rPr>
                <w:sz w:val="24"/>
                <w:szCs w:val="24"/>
                <w:lang w:eastAsia="zh-TW"/>
              </w:rPr>
              <w:t>100萬元，股票價值50萬元，自住房屋價值800萬元，貸款 600萬元，若每月固定支出為10萬元，則其變現資產保證月數為何</w:t>
            </w:r>
            <w:r>
              <w:rPr>
                <w:sz w:val="24"/>
                <w:szCs w:val="24"/>
                <w:lang w:eastAsia="zh-TW"/>
              </w:rPr>
              <w:t>?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>(1)10個月  (2)15個月  (3)20個月  (4)35個月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Tr="007D0F2D">
        <w:tc>
          <w:tcPr>
            <w:tcW w:w="374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49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(100萬+50萬)/10萬=15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265A5D" w:rsidRDefault="00265A5D">
      <w:pPr>
        <w:jc w:val="center"/>
        <w:rPr>
          <w:sz w:val="21"/>
          <w:lang w:eastAsia="zh-TW"/>
        </w:rPr>
      </w:pPr>
    </w:p>
    <w:p w:rsidR="00265A5D" w:rsidRPr="00265A5D" w:rsidRDefault="00265A5D">
      <w:pPr>
        <w:jc w:val="center"/>
        <w:rPr>
          <w:sz w:val="24"/>
          <w:szCs w:val="24"/>
          <w:lang w:eastAsia="zh-TW"/>
        </w:rPr>
      </w:pPr>
    </w:p>
    <w:p w:rsidR="00265A5D" w:rsidRDefault="00265A5D" w:rsidP="00265A5D">
      <w:pPr>
        <w:rPr>
          <w:sz w:val="24"/>
          <w:szCs w:val="24"/>
          <w:lang w:eastAsia="zh-TW"/>
        </w:rPr>
      </w:pPr>
    </w:p>
    <w:p w:rsidR="00265A5D" w:rsidRPr="00265A5D" w:rsidRDefault="00265A5D" w:rsidP="00265A5D">
      <w:pPr>
        <w:rPr>
          <w:sz w:val="24"/>
          <w:szCs w:val="24"/>
          <w:lang w:eastAsia="zh-TW"/>
        </w:rPr>
        <w:sectPr w:rsidR="00265A5D" w:rsidRPr="00265A5D">
          <w:pgSz w:w="11910" w:h="16840"/>
          <w:pgMar w:top="560" w:right="280" w:bottom="1560" w:left="280" w:header="0" w:footer="1362" w:gutter="0"/>
          <w:cols w:space="720"/>
        </w:sectPr>
      </w:pPr>
    </w:p>
    <w:p w:rsidR="00265A5D" w:rsidRPr="00265A5D" w:rsidRDefault="00265A5D" w:rsidP="00265A5D">
      <w:pPr>
        <w:jc w:val="center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lastRenderedPageBreak/>
        <w:t>類型</w:t>
      </w:r>
      <w:r w:rsidRPr="00265A5D">
        <w:rPr>
          <w:sz w:val="24"/>
          <w:szCs w:val="24"/>
          <w:lang w:eastAsia="zh-TW"/>
        </w:rPr>
        <w:t xml:space="preserve">(七)家庭相對收支率及稅前最低收入之計算 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</w:t>
      </w:r>
      <w:r w:rsidRPr="00265A5D">
        <w:rPr>
          <w:sz w:val="24"/>
          <w:szCs w:val="24"/>
          <w:lang w:eastAsia="zh-TW"/>
        </w:rPr>
        <w:t>1.公式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    </w:t>
      </w:r>
      <w:r w:rsidRPr="00265A5D">
        <w:rPr>
          <w:sz w:val="24"/>
          <w:szCs w:val="24"/>
          <w:lang w:eastAsia="zh-TW"/>
        </w:rPr>
        <w:t>1.家庭相對收支率=(目前年收入/區域平均年收入)</w:t>
      </w:r>
    </w:p>
    <w:p w:rsidR="00265A5D" w:rsidRPr="00265A5D" w:rsidRDefault="00DE00E9" w:rsidP="00265A5D">
      <w:pPr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28575</wp:posOffset>
                </wp:positionV>
                <wp:extent cx="2552700" cy="44450"/>
                <wp:effectExtent l="9525" t="12700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1D7E" id="AutoShape 3" o:spid="_x0000_s1026" type="#_x0000_t32" style="position:absolute;margin-left:122.5pt;margin-top:2.25pt;width:201pt;height: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SA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"/>
            </w:pict>
          </mc:Fallback>
        </mc:AlternateContent>
      </w:r>
      <w:r w:rsidR="00265A5D" w:rsidRPr="00265A5D">
        <w:rPr>
          <w:rFonts w:hint="eastAsia"/>
          <w:sz w:val="24"/>
          <w:szCs w:val="24"/>
          <w:lang w:eastAsia="zh-TW"/>
        </w:rPr>
        <w:t xml:space="preserve">                                              </w:t>
      </w:r>
      <w:r w:rsidR="00265A5D" w:rsidRPr="00265A5D">
        <w:rPr>
          <w:sz w:val="24"/>
          <w:szCs w:val="24"/>
          <w:lang w:eastAsia="zh-TW"/>
        </w:rPr>
        <w:t xml:space="preserve">  (目前年支出/區域平均支出)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    </w:t>
      </w:r>
      <w:r w:rsidRPr="00265A5D">
        <w:rPr>
          <w:sz w:val="24"/>
          <w:szCs w:val="24"/>
          <w:lang w:eastAsia="zh-TW"/>
        </w:rPr>
        <w:t>2.稅前最低收入=生活支出/(1-邊際稅率)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 練習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"/>
        <w:gridCol w:w="10533"/>
        <w:gridCol w:w="399"/>
      </w:tblGrid>
      <w:tr w:rsidR="007D0F2D" w:rsidRPr="00265A5D" w:rsidTr="007D0F2D">
        <w:tc>
          <w:tcPr>
            <w:tcW w:w="373" w:type="dxa"/>
          </w:tcPr>
          <w:p w:rsidR="007D0F2D" w:rsidRPr="00265A5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110</w:t>
            </w:r>
          </w:p>
        </w:tc>
        <w:tc>
          <w:tcPr>
            <w:tcW w:w="10792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依據家庭理財統計，台灣家庭平均年收入約</w:t>
            </w:r>
            <w:r w:rsidRPr="00265A5D">
              <w:rPr>
                <w:sz w:val="24"/>
                <w:szCs w:val="24"/>
                <w:lang w:eastAsia="zh-TW"/>
              </w:rPr>
              <w:t>110萬元，平均年支出約86萬元，若張君家庭年收入150萬元，年支出125萬元，則其相對收支率為多少?</w:t>
            </w:r>
          </w:p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 xml:space="preserve"> (1)0.84  (2)0.94  (3)1.07  (4)1.15</w:t>
            </w:r>
          </w:p>
        </w:tc>
        <w:tc>
          <w:tcPr>
            <w:tcW w:w="401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RPr="00265A5D" w:rsidTr="007D0F2D">
        <w:tc>
          <w:tcPr>
            <w:tcW w:w="37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792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(150萬/110萬)/(125萬/86萬)=1.3656/1.4535=0.9382</w:t>
            </w:r>
          </w:p>
        </w:tc>
        <w:tc>
          <w:tcPr>
            <w:tcW w:w="401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RPr="00265A5D" w:rsidTr="007D0F2D">
        <w:tc>
          <w:tcPr>
            <w:tcW w:w="373" w:type="dxa"/>
          </w:tcPr>
          <w:p w:rsidR="007D0F2D" w:rsidRPr="00265A5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111</w:t>
            </w:r>
          </w:p>
        </w:tc>
        <w:tc>
          <w:tcPr>
            <w:tcW w:w="10792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張太太擬出外上班，如果上班後每月要增加服裝化妝品</w:t>
            </w:r>
            <w:r w:rsidRPr="00265A5D">
              <w:rPr>
                <w:sz w:val="24"/>
                <w:szCs w:val="24"/>
                <w:lang w:eastAsia="zh-TW"/>
              </w:rPr>
              <w:t>5000元，交通費5000元，外食費5000元，保母費3萬元，以適用邊際稅率20％而言，則張太太每月稅前薪資收入至少應為多少才划算? (1)15250元  (2)30000元  (3)45250元  (4)56250元</w:t>
            </w:r>
          </w:p>
        </w:tc>
        <w:tc>
          <w:tcPr>
            <w:tcW w:w="401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7D0F2D" w:rsidRPr="00265A5D" w:rsidTr="007D0F2D">
        <w:tc>
          <w:tcPr>
            <w:tcW w:w="37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792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5000+5000+30000=45000，45000/(1-20％)=56250</w:t>
            </w:r>
          </w:p>
        </w:tc>
        <w:tc>
          <w:tcPr>
            <w:tcW w:w="401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RPr="00265A5D" w:rsidTr="007D0F2D">
        <w:tc>
          <w:tcPr>
            <w:tcW w:w="373" w:type="dxa"/>
          </w:tcPr>
          <w:p w:rsidR="007D0F2D" w:rsidRPr="00265A5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112</w:t>
            </w:r>
          </w:p>
        </w:tc>
        <w:tc>
          <w:tcPr>
            <w:tcW w:w="10792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假設某甲之妻子因就業需要，上班後每月服裝化妝品</w:t>
            </w:r>
            <w:r w:rsidRPr="00265A5D">
              <w:rPr>
                <w:sz w:val="24"/>
                <w:szCs w:val="24"/>
                <w:lang w:eastAsia="zh-TW"/>
              </w:rPr>
              <w:t>5000元，交通費5000元，外食費增加6000元，保母費2.5萬元，假設妻子上班後，適用邊際稅率20％而言，則損益平衡稅前薪資收入額為多少元?</w:t>
            </w:r>
          </w:p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>(1)51250元  (2)542520元  (3)55000元  (4)57500元</w:t>
            </w:r>
          </w:p>
        </w:tc>
        <w:tc>
          <w:tcPr>
            <w:tcW w:w="401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7D0F2D" w:rsidRPr="00265A5D" w:rsidTr="007D0F2D">
        <w:tc>
          <w:tcPr>
            <w:tcW w:w="37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792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5000+5000+60000+25000=41000，41000/(1-20％)=51250</w:t>
            </w:r>
          </w:p>
        </w:tc>
        <w:tc>
          <w:tcPr>
            <w:tcW w:w="401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265A5D" w:rsidRPr="00265A5D" w:rsidRDefault="00265A5D" w:rsidP="00265A5D">
      <w:pPr>
        <w:rPr>
          <w:sz w:val="24"/>
          <w:szCs w:val="24"/>
          <w:lang w:eastAsia="zh-TW"/>
        </w:rPr>
      </w:pPr>
    </w:p>
    <w:p w:rsidR="00265A5D" w:rsidRPr="00265A5D" w:rsidRDefault="00265A5D" w:rsidP="00265A5D">
      <w:pPr>
        <w:rPr>
          <w:sz w:val="24"/>
          <w:szCs w:val="24"/>
          <w:lang w:eastAsia="zh-TW"/>
        </w:rPr>
      </w:pPr>
    </w:p>
    <w:p w:rsidR="00265A5D" w:rsidRDefault="00265A5D" w:rsidP="00265A5D">
      <w:pPr>
        <w:rPr>
          <w:sz w:val="24"/>
          <w:szCs w:val="24"/>
          <w:lang w:eastAsia="zh-TW"/>
        </w:rPr>
      </w:pPr>
    </w:p>
    <w:p w:rsidR="00265A5D" w:rsidRPr="00265A5D" w:rsidRDefault="00265A5D" w:rsidP="00265A5D">
      <w:pPr>
        <w:rPr>
          <w:sz w:val="24"/>
          <w:szCs w:val="24"/>
          <w:lang w:eastAsia="zh-TW"/>
        </w:rPr>
        <w:sectPr w:rsidR="00265A5D" w:rsidRPr="00265A5D">
          <w:pgSz w:w="11910" w:h="16840"/>
          <w:pgMar w:top="560" w:right="280" w:bottom="1560" w:left="280" w:header="0" w:footer="1362" w:gutter="0"/>
          <w:cols w:space="720"/>
        </w:sectPr>
      </w:pPr>
    </w:p>
    <w:p w:rsidR="00265A5D" w:rsidRPr="00265A5D" w:rsidRDefault="00265A5D" w:rsidP="00265A5D">
      <w:pPr>
        <w:jc w:val="center"/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lastRenderedPageBreak/>
        <w:t>型</w:t>
      </w:r>
      <w:r w:rsidRPr="00265A5D">
        <w:rPr>
          <w:sz w:val="24"/>
          <w:szCs w:val="24"/>
          <w:lang w:eastAsia="zh-TW"/>
        </w:rPr>
        <w:t>(八)現值及終值計算</w:t>
      </w:r>
    </w:p>
    <w:p w:rsidR="00265A5D" w:rsidRPr="00265A5D" w:rsidRDefault="00265A5D" w:rsidP="00265A5D">
      <w:pPr>
        <w:jc w:val="center"/>
        <w:rPr>
          <w:sz w:val="24"/>
          <w:szCs w:val="24"/>
          <w:lang w:eastAsia="zh-TW"/>
        </w:rPr>
      </w:pPr>
      <w:r w:rsidRPr="00265A5D">
        <w:rPr>
          <w:sz w:val="24"/>
          <w:szCs w:val="24"/>
          <w:lang w:eastAsia="zh-TW"/>
        </w:rPr>
        <w:t>1.公式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sz w:val="24"/>
          <w:szCs w:val="24"/>
          <w:lang w:eastAsia="zh-TW"/>
        </w:rPr>
        <w:t xml:space="preserve"> 1.CF(n,r):表示期數n，利率r，查表求得的複利終值係數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sz w:val="24"/>
          <w:szCs w:val="24"/>
          <w:lang w:eastAsia="zh-TW"/>
        </w:rPr>
        <w:t xml:space="preserve"> 2.CP(n,r):表示期數n，利率r，查表求得的複利終值係數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sz w:val="24"/>
          <w:szCs w:val="24"/>
          <w:lang w:eastAsia="zh-TW"/>
        </w:rPr>
        <w:t xml:space="preserve"> 3.AF(n,r):表示期數n，利率r，查表求得的年金終值係數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</w:t>
      </w:r>
      <w:r w:rsidRPr="00265A5D">
        <w:rPr>
          <w:sz w:val="24"/>
          <w:szCs w:val="24"/>
          <w:lang w:eastAsia="zh-TW"/>
        </w:rPr>
        <w:t>4.AP(n,r):表示期數n，利率r，查表求得的年金終值係數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sz w:val="24"/>
          <w:szCs w:val="24"/>
          <w:lang w:eastAsia="zh-TW"/>
        </w:rPr>
        <w:t xml:space="preserve"> 5.複利終值FV=PV*(1+r)n次方=PV* CF(n,r)</w:t>
      </w:r>
    </w:p>
    <w:p w:rsidR="00265A5D" w:rsidRPr="00265A5D" w:rsidRDefault="00DE00E9" w:rsidP="00265A5D">
      <w:pPr>
        <w:rPr>
          <w:sz w:val="24"/>
          <w:szCs w:val="24"/>
          <w:lang w:eastAsia="zh-TW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233680</wp:posOffset>
                </wp:positionV>
                <wp:extent cx="984250" cy="6350"/>
                <wp:effectExtent l="6350" t="5715" r="952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496AF" id="AutoShape 4" o:spid="_x0000_s1026" type="#_x0000_t32" style="position:absolute;margin-left:87pt;margin-top:18.4pt;width:77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mjNAIAAHkEAAAOAAAAZHJzL2Uyb0RvYy54bWysVE2P2yAQvVfqf0DcE9tZJ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"/>
            </w:pict>
          </mc:Fallback>
        </mc:AlternateContent>
      </w:r>
      <w:r w:rsidR="00265A5D" w:rsidRPr="00265A5D">
        <w:rPr>
          <w:sz w:val="24"/>
          <w:szCs w:val="24"/>
          <w:lang w:eastAsia="zh-TW"/>
        </w:rPr>
        <w:t xml:space="preserve"> 6.複利現值PV</w:t>
      </w:r>
      <w:r w:rsidR="00265A5D" w:rsidRPr="00265A5D">
        <w:rPr>
          <w:rFonts w:hint="eastAsia"/>
          <w:sz w:val="24"/>
          <w:szCs w:val="24"/>
          <w:lang w:eastAsia="zh-TW"/>
        </w:rPr>
        <w:t xml:space="preserve"> </w:t>
      </w:r>
      <w:r w:rsidR="00265A5D" w:rsidRPr="00265A5D">
        <w:rPr>
          <w:sz w:val="24"/>
          <w:szCs w:val="24"/>
          <w:lang w:eastAsia="zh-TW"/>
        </w:rPr>
        <w:t xml:space="preserve">= </w:t>
      </w:r>
      <w:r w:rsidR="00265A5D" w:rsidRPr="00265A5D">
        <w:rPr>
          <w:rFonts w:hint="eastAsia"/>
          <w:sz w:val="24"/>
          <w:szCs w:val="24"/>
          <w:lang w:eastAsia="zh-TW"/>
        </w:rPr>
        <w:t xml:space="preserve">      </w:t>
      </w:r>
      <w:r w:rsidR="00265A5D" w:rsidRPr="00265A5D">
        <w:rPr>
          <w:sz w:val="24"/>
          <w:szCs w:val="24"/>
          <w:lang w:eastAsia="zh-TW"/>
        </w:rPr>
        <w:t>FV      =</w:t>
      </w:r>
      <w:r w:rsidR="00265A5D" w:rsidRPr="00265A5D">
        <w:rPr>
          <w:rFonts w:hint="eastAsia"/>
          <w:sz w:val="24"/>
          <w:szCs w:val="24"/>
          <w:lang w:eastAsia="zh-TW"/>
        </w:rPr>
        <w:t xml:space="preserve">       </w:t>
      </w:r>
      <w:r w:rsidR="00265A5D" w:rsidRPr="00265A5D">
        <w:rPr>
          <w:sz w:val="24"/>
          <w:szCs w:val="24"/>
          <w:lang w:eastAsia="zh-TW"/>
        </w:rPr>
        <w:t>FV* CP(n,r)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sz w:val="24"/>
          <w:szCs w:val="24"/>
          <w:lang w:eastAsia="zh-TW"/>
        </w:rPr>
        <w:t xml:space="preserve">  </w:t>
      </w:r>
      <w:r w:rsidRPr="00265A5D">
        <w:rPr>
          <w:rFonts w:hint="eastAsia"/>
          <w:sz w:val="24"/>
          <w:szCs w:val="24"/>
          <w:lang w:eastAsia="zh-TW"/>
        </w:rPr>
        <w:t xml:space="preserve">                            </w:t>
      </w:r>
      <w:r w:rsidRPr="00265A5D">
        <w:rPr>
          <w:sz w:val="24"/>
          <w:szCs w:val="24"/>
          <w:lang w:eastAsia="zh-TW"/>
        </w:rPr>
        <w:t>(1+r)n次方</w:t>
      </w:r>
      <w:r w:rsidRPr="00265A5D">
        <w:rPr>
          <w:rFonts w:hint="eastAsia"/>
          <w:sz w:val="24"/>
          <w:szCs w:val="24"/>
          <w:lang w:eastAsia="zh-TW"/>
        </w:rPr>
        <w:t xml:space="preserve"> 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</w:t>
      </w:r>
      <w:r w:rsidRPr="00265A5D">
        <w:rPr>
          <w:sz w:val="24"/>
          <w:szCs w:val="24"/>
          <w:lang w:eastAsia="zh-TW"/>
        </w:rPr>
        <w:t>7.年金終值FV=PMT*(1+r)n次方-1</w:t>
      </w:r>
      <w:r w:rsidRPr="00265A5D">
        <w:rPr>
          <w:rFonts w:hint="eastAsia"/>
          <w:sz w:val="24"/>
          <w:szCs w:val="24"/>
          <w:lang w:eastAsia="zh-TW"/>
        </w:rPr>
        <w:t xml:space="preserve">    </w:t>
      </w:r>
      <w:r w:rsidRPr="00265A5D">
        <w:rPr>
          <w:sz w:val="24"/>
          <w:szCs w:val="24"/>
          <w:lang w:eastAsia="zh-TW"/>
        </w:rPr>
        <w:t xml:space="preserve">=PMT* AF(n,r) </w:t>
      </w:r>
    </w:p>
    <w:p w:rsidR="00265A5D" w:rsidRPr="00265A5D" w:rsidRDefault="00DE00E9" w:rsidP="00265A5D">
      <w:pPr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62230</wp:posOffset>
                </wp:positionV>
                <wp:extent cx="1225550" cy="0"/>
                <wp:effectExtent l="12700" t="5715" r="952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4D93B" id="AutoShape 6" o:spid="_x0000_s1026" type="#_x0000_t32" style="position:absolute;margin-left:81.5pt;margin-top:4.9pt;width: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mvNAIAAHcEAAAOAAAAZHJzL2Uyb0RvYy54bWysVNuO2yAQfa/Uf0C8Z31pnC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"/>
            </w:pict>
          </mc:Fallback>
        </mc:AlternateContent>
      </w:r>
      <w:r w:rsidR="00265A5D" w:rsidRPr="00265A5D">
        <w:rPr>
          <w:rFonts w:hint="eastAsia"/>
          <w:sz w:val="24"/>
          <w:szCs w:val="24"/>
          <w:lang w:eastAsia="zh-TW"/>
        </w:rPr>
        <w:t xml:space="preserve">                                         </w:t>
      </w:r>
      <w:r w:rsidR="00265A5D" w:rsidRPr="00265A5D">
        <w:rPr>
          <w:sz w:val="24"/>
          <w:szCs w:val="24"/>
          <w:lang w:eastAsia="zh-TW"/>
        </w:rPr>
        <w:t xml:space="preserve">r </w:t>
      </w:r>
    </w:p>
    <w:p w:rsidR="00265A5D" w:rsidRP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</w:t>
      </w:r>
      <w:r w:rsidRPr="00265A5D">
        <w:rPr>
          <w:sz w:val="24"/>
          <w:szCs w:val="24"/>
          <w:lang w:eastAsia="zh-TW"/>
        </w:rPr>
        <w:t xml:space="preserve">8.年金現值FV=PMT* 1-(1+r)負n次方=PMT* AP(n,r) </w:t>
      </w:r>
    </w:p>
    <w:p w:rsidR="00265A5D" w:rsidRPr="00265A5D" w:rsidRDefault="00DE00E9" w:rsidP="00265A5D">
      <w:pPr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52070</wp:posOffset>
                </wp:positionV>
                <wp:extent cx="1428750" cy="12700"/>
                <wp:effectExtent l="12700" t="8255" r="6350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BEAB2" id="AutoShape 7" o:spid="_x0000_s1026" type="#_x0000_t32" style="position:absolute;margin-left:84.5pt;margin-top:4.1pt;width:112.5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"/>
            </w:pict>
          </mc:Fallback>
        </mc:AlternateContent>
      </w:r>
      <w:r w:rsidR="00265A5D" w:rsidRPr="00265A5D">
        <w:rPr>
          <w:rFonts w:hint="eastAsia"/>
          <w:sz w:val="24"/>
          <w:szCs w:val="24"/>
          <w:lang w:eastAsia="zh-TW"/>
        </w:rPr>
        <w:t xml:space="preserve">                                                </w:t>
      </w:r>
      <w:r w:rsidR="00265A5D" w:rsidRPr="00265A5D">
        <w:rPr>
          <w:sz w:val="24"/>
          <w:szCs w:val="24"/>
          <w:lang w:eastAsia="zh-TW"/>
        </w:rPr>
        <w:t xml:space="preserve"> r</w:t>
      </w:r>
    </w:p>
    <w:p w:rsidR="00265A5D" w:rsidRDefault="00265A5D" w:rsidP="00265A5D">
      <w:pPr>
        <w:rPr>
          <w:sz w:val="24"/>
          <w:szCs w:val="24"/>
          <w:lang w:eastAsia="zh-TW"/>
        </w:rPr>
      </w:pPr>
      <w:r w:rsidRPr="00265A5D">
        <w:rPr>
          <w:rFonts w:hint="eastAsia"/>
          <w:sz w:val="24"/>
          <w:szCs w:val="24"/>
          <w:lang w:eastAsia="zh-TW"/>
        </w:rPr>
        <w:t xml:space="preserve">       練習</w:t>
      </w:r>
    </w:p>
    <w:p w:rsidR="00265A5D" w:rsidRDefault="00265A5D" w:rsidP="00265A5D">
      <w:pPr>
        <w:rPr>
          <w:sz w:val="24"/>
          <w:szCs w:val="24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"/>
        <w:gridCol w:w="10396"/>
        <w:gridCol w:w="536"/>
      </w:tblGrid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6D7141">
              <w:rPr>
                <w:rFonts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0650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假設年投資報酬率為</w:t>
            </w:r>
            <w:r w:rsidRPr="00265A5D">
              <w:rPr>
                <w:sz w:val="24"/>
                <w:szCs w:val="24"/>
                <w:lang w:eastAsia="zh-TW"/>
              </w:rPr>
              <w:t>6％，預計工作25年後累積500萬元退休金，則每月應儲蓄之金額為多少?(取近似值，以最近百元計</w:t>
            </w:r>
            <w:r>
              <w:rPr>
                <w:sz w:val="24"/>
                <w:szCs w:val="24"/>
                <w:lang w:eastAsia="zh-TW"/>
              </w:rPr>
              <w:t>)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 xml:space="preserve"> (1)6400元  (2)7600元  (3)8000元  (4)8800元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.先利用年金終值公式計算每年儲蓄額，在利用每年儲蓄額計算每月儲蓄額</w:t>
            </w:r>
          </w:p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假設每年儲蓄額為X元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 X*AF(25，6％)=500萬，X=500萬/54.865=91133    91133/12=7594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114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小陳年薪扣除開銷後每年餘額為</w:t>
            </w:r>
            <w:r w:rsidRPr="00265A5D">
              <w:rPr>
                <w:sz w:val="24"/>
                <w:szCs w:val="24"/>
                <w:lang w:eastAsia="zh-TW"/>
              </w:rPr>
              <w:t>80萬元，今小陳向銀行辦理房屋貸款</w:t>
            </w:r>
            <w:r>
              <w:rPr>
                <w:sz w:val="24"/>
                <w:szCs w:val="24"/>
                <w:lang w:eastAsia="zh-TW"/>
              </w:rPr>
              <w:t>500</w:t>
            </w:r>
            <w:r w:rsidRPr="00265A5D">
              <w:rPr>
                <w:sz w:val="24"/>
                <w:szCs w:val="24"/>
                <w:lang w:eastAsia="zh-TW"/>
              </w:rPr>
              <w:t>萬元，利率7％，期間20年，按年定期還款。假設小陳年薪餘額扣除房貸後逐年持續定存(利率3％)，試問20年後定存總額為何?(取最接近金額)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(1)850萬元  (2)880萬元  (3)910萬元  (4)940萬元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先利用年金現值公式計算每年房貸額，在利用年金終值公式計算定存總額</w:t>
            </w:r>
          </w:p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 假設小陳每年房貸金額為X元</w:t>
            </w:r>
          </w:p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 X*AP(20，7％)=500萬    X=500萬/10.594=471965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 80萬-471965=328035，328035*AF(20，3％)=328035*26.870=8814300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115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小林希望在</w:t>
            </w:r>
            <w:r w:rsidRPr="00265A5D">
              <w:rPr>
                <w:sz w:val="24"/>
                <w:szCs w:val="24"/>
                <w:lang w:eastAsia="zh-TW"/>
              </w:rPr>
              <w:t>20年後能擁有2000萬元作為退休金之用，他打算每年定期定額投資股票型基金(假設每年報酬率8％)，則每年的投資金額為多少?(取最接近金額)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(1)38萬元  (2)40萬元  (3)42萬元  (4)44萬元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利用年金終值公式計算</w:t>
            </w:r>
            <w:r w:rsidRPr="007D0F2D">
              <w:rPr>
                <w:sz w:val="24"/>
                <w:szCs w:val="24"/>
                <w:lang w:eastAsia="zh-TW"/>
              </w:rPr>
              <w:t xml:space="preserve">  假設每年投資金額為X元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X*AF(20，8％)=2000萬      X=2000萬/45.762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116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李大同把今年的年終獎金</w:t>
            </w:r>
            <w:r w:rsidRPr="00265A5D">
              <w:rPr>
                <w:sz w:val="24"/>
                <w:szCs w:val="24"/>
                <w:lang w:eastAsia="zh-TW"/>
              </w:rPr>
              <w:t>20萬元拿去投資基金，若年平均報酬率為</w:t>
            </w:r>
            <w:r>
              <w:rPr>
                <w:sz w:val="24"/>
                <w:szCs w:val="24"/>
                <w:lang w:eastAsia="zh-TW"/>
              </w:rPr>
              <w:t>10</w:t>
            </w:r>
            <w:r w:rsidRPr="00265A5D">
              <w:rPr>
                <w:sz w:val="24"/>
                <w:szCs w:val="24"/>
                <w:lang w:eastAsia="zh-TW"/>
              </w:rPr>
              <w:t>％，4年以後李大同可累積</w:t>
            </w:r>
            <w:r w:rsidRPr="00265A5D">
              <w:rPr>
                <w:sz w:val="24"/>
                <w:szCs w:val="24"/>
                <w:lang w:eastAsia="zh-TW"/>
              </w:rPr>
              <w:lastRenderedPageBreak/>
              <w:t>的金額為多少?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(1)24萬元  (2)27萬元  (3)29萬元 (4)32萬元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lastRenderedPageBreak/>
              <w:t>3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利用複利終值公式計算投資累積金額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20萬*CF(4，10％)=20萬*1.4644=292800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117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郭老師購買一筆躉繳型儲蓄險，繳交保險費</w:t>
            </w:r>
            <w:r w:rsidRPr="00265A5D">
              <w:rPr>
                <w:sz w:val="24"/>
                <w:szCs w:val="24"/>
                <w:lang w:eastAsia="zh-TW"/>
              </w:rPr>
              <w:t>100萬元，20年後到期還本共可拿回180萬元，擇其年平均報酬率多少? (取最接近值)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>(1)2％  (2)3％  (3)4％  (4)5％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利用複利終值公式推估平均報酬率</w:t>
            </w:r>
            <w:r w:rsidRPr="007D0F2D">
              <w:rPr>
                <w:sz w:val="24"/>
                <w:szCs w:val="24"/>
                <w:lang w:eastAsia="zh-TW"/>
              </w:rPr>
              <w:t xml:space="preserve"> ，假設年平均報酬率為r％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 100萬*CF(20，r％)=180萬   ，查表得r％=3％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118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阿村每年投資</w:t>
            </w:r>
            <w:r w:rsidRPr="00265A5D">
              <w:rPr>
                <w:sz w:val="24"/>
                <w:szCs w:val="24"/>
                <w:lang w:eastAsia="zh-TW"/>
              </w:rPr>
              <w:t>6萬元，若年平均報酬率為8％，試問投資15年後可累積多少金額?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(1)153萬元  (2)163萬元  (3)173萬元  (4)183萬元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利用年金終值公式計算投資累積金額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 6萬*AF(15，8％)=6萬*27.152=1629120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119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假設</w:t>
            </w:r>
            <w:r w:rsidRPr="00265A5D">
              <w:rPr>
                <w:sz w:val="24"/>
                <w:szCs w:val="24"/>
                <w:lang w:eastAsia="zh-TW"/>
              </w:rPr>
              <w:t>35歲的小陳想要在60歲退休時擁有2000萬元，若某金融商品年投資報酬率為5％，則其目標醫準備多少資金投資於此商品?(取最接近值)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sz w:val="24"/>
                <w:szCs w:val="24"/>
                <w:lang w:eastAsia="zh-TW"/>
              </w:rPr>
              <w:t>(1)585萬元  (2)590萬元  (3)595萬元  (4)600萬元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利用複利終值公式計算目前準備金額，假設目前所需準備金額為</w:t>
            </w:r>
            <w:r w:rsidRPr="007D0F2D">
              <w:rPr>
                <w:sz w:val="24"/>
                <w:szCs w:val="24"/>
                <w:lang w:eastAsia="zh-TW"/>
              </w:rPr>
              <w:t>X元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60-35=25        X*CF(25，5％)=2000萬   ，X=2000萬/3.386=5906675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120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假設小王以自備款</w:t>
            </w:r>
            <w:r w:rsidRPr="00265A5D">
              <w:rPr>
                <w:sz w:val="24"/>
                <w:szCs w:val="24"/>
                <w:lang w:eastAsia="zh-TW"/>
              </w:rPr>
              <w:t>200萬元，購置1200</w:t>
            </w:r>
            <w:r>
              <w:rPr>
                <w:sz w:val="24"/>
                <w:szCs w:val="24"/>
                <w:lang w:eastAsia="zh-TW"/>
              </w:rPr>
              <w:t>萬元之住宅自住，其餘以貸款</w:t>
            </w:r>
            <w:r w:rsidRPr="00265A5D">
              <w:rPr>
                <w:sz w:val="24"/>
                <w:szCs w:val="24"/>
                <w:lang w:eastAsia="zh-TW"/>
              </w:rPr>
              <w:t xml:space="preserve"> 付，年貸款為20年期，固定利率4％採本利平均攤還法，則小王每年應支付多少房貸本利和?(取最接近值)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(1)62.4萬元  (2)68.3萬元  (3)73.6萬元  (4)76.8萬元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7D0F2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rFonts w:hint="eastAsia"/>
                <w:sz w:val="24"/>
                <w:szCs w:val="24"/>
                <w:lang w:eastAsia="zh-TW"/>
              </w:rPr>
              <w:t>利用年金現值公式計算目前每年支付金額，假設目前小王每年應支付</w:t>
            </w:r>
            <w:r w:rsidRPr="007D0F2D">
              <w:rPr>
                <w:sz w:val="24"/>
                <w:szCs w:val="24"/>
                <w:lang w:eastAsia="zh-TW"/>
              </w:rPr>
              <w:t>X元</w:t>
            </w:r>
          </w:p>
          <w:p w:rsidR="007D0F2D" w:rsidRPr="00265A5D" w:rsidRDefault="007D0F2D" w:rsidP="007D0F2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 xml:space="preserve"> X*AP(20，4％)=1200萬-200萬， X=1000萬/13.590=735835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  <w:tr w:rsidR="007D0F2D" w:rsidTr="007D0F2D">
        <w:tc>
          <w:tcPr>
            <w:tcW w:w="373" w:type="dxa"/>
          </w:tcPr>
          <w:p w:rsidR="007D0F2D" w:rsidRDefault="006D7141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121</w:t>
            </w: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265A5D">
              <w:rPr>
                <w:rFonts w:hint="eastAsia"/>
                <w:sz w:val="24"/>
                <w:szCs w:val="24"/>
                <w:lang w:eastAsia="zh-TW"/>
              </w:rPr>
              <w:t>在永續年金下，利率為</w:t>
            </w:r>
            <w:r w:rsidRPr="00265A5D">
              <w:rPr>
                <w:sz w:val="24"/>
                <w:szCs w:val="24"/>
                <w:lang w:eastAsia="zh-TW"/>
              </w:rPr>
              <w:t>8％，每月支付金額為2.5萬的年金現值?</w:t>
            </w:r>
          </w:p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 xml:space="preserve"> </w:t>
            </w:r>
            <w:r w:rsidRPr="00265A5D">
              <w:rPr>
                <w:sz w:val="24"/>
                <w:szCs w:val="24"/>
                <w:lang w:eastAsia="zh-TW"/>
              </w:rPr>
              <w:t>(1)2000   (2)23148  (3)27000   (4)31250</w:t>
            </w:r>
          </w:p>
        </w:tc>
        <w:tc>
          <w:tcPr>
            <w:tcW w:w="543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</w:tr>
      <w:tr w:rsidR="007D0F2D" w:rsidTr="007D0F2D">
        <w:tc>
          <w:tcPr>
            <w:tcW w:w="37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0650" w:type="dxa"/>
          </w:tcPr>
          <w:p w:rsidR="007D0F2D" w:rsidRPr="00265A5D" w:rsidRDefault="007D0F2D" w:rsidP="00265A5D">
            <w:pPr>
              <w:rPr>
                <w:sz w:val="24"/>
                <w:szCs w:val="24"/>
                <w:lang w:eastAsia="zh-TW"/>
              </w:rPr>
            </w:pPr>
            <w:r w:rsidRPr="007D0F2D">
              <w:rPr>
                <w:sz w:val="24"/>
                <w:szCs w:val="24"/>
                <w:lang w:eastAsia="zh-TW"/>
              </w:rPr>
              <w:t>2.5萬/8％=312500</w:t>
            </w:r>
          </w:p>
        </w:tc>
        <w:tc>
          <w:tcPr>
            <w:tcW w:w="543" w:type="dxa"/>
          </w:tcPr>
          <w:p w:rsidR="007D0F2D" w:rsidRDefault="007D0F2D" w:rsidP="00265A5D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265A5D" w:rsidRDefault="00265A5D" w:rsidP="00265A5D">
      <w:pPr>
        <w:rPr>
          <w:sz w:val="24"/>
          <w:szCs w:val="24"/>
          <w:lang w:eastAsia="zh-TW"/>
        </w:rPr>
      </w:pPr>
    </w:p>
    <w:p w:rsidR="00265A5D" w:rsidRDefault="00265A5D" w:rsidP="00265A5D">
      <w:pPr>
        <w:rPr>
          <w:sz w:val="24"/>
          <w:szCs w:val="24"/>
          <w:lang w:eastAsia="zh-TW"/>
        </w:rPr>
      </w:pPr>
    </w:p>
    <w:p w:rsidR="00265A5D" w:rsidRDefault="00265A5D" w:rsidP="00265A5D">
      <w:pPr>
        <w:rPr>
          <w:sz w:val="24"/>
          <w:szCs w:val="24"/>
          <w:lang w:eastAsia="zh-TW"/>
        </w:rPr>
      </w:pPr>
    </w:p>
    <w:p w:rsidR="004437C9" w:rsidRDefault="004437C9" w:rsidP="007D0F2D">
      <w:pPr>
        <w:rPr>
          <w:lang w:eastAsia="zh-TW"/>
        </w:rPr>
      </w:pPr>
    </w:p>
    <w:sectPr w:rsidR="004437C9">
      <w:pgSz w:w="11910" w:h="16840"/>
      <w:pgMar w:top="560" w:right="280" w:bottom="1560" w:left="280" w:header="0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D3" w:rsidRDefault="00D176D3">
      <w:r>
        <w:separator/>
      </w:r>
    </w:p>
  </w:endnote>
  <w:endnote w:type="continuationSeparator" w:id="0">
    <w:p w:rsidR="00D176D3" w:rsidRDefault="00D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AA" w:rsidRDefault="00E42AAA">
    <w:pPr>
      <w:pStyle w:val="a3"/>
      <w:spacing w:line="14" w:lineRule="auto"/>
      <w:ind w:left="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92384" behindDoc="1" locked="0" layoutInCell="1" allowOverlap="1">
              <wp:simplePos x="0" y="0"/>
              <wp:positionH relativeFrom="page">
                <wp:posOffset>4994275</wp:posOffset>
              </wp:positionH>
              <wp:positionV relativeFrom="page">
                <wp:posOffset>9636760</wp:posOffset>
              </wp:positionV>
              <wp:extent cx="2310130" cy="413385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13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AAA" w:rsidRDefault="00E42AAA">
                          <w:pPr>
                            <w:pStyle w:val="a3"/>
                            <w:spacing w:line="325" w:lineRule="exact"/>
                            <w:ind w:left="1621"/>
                            <w:rPr>
                              <w:lang w:eastAsia="zh-TW"/>
                            </w:rPr>
                          </w:pPr>
                          <w:r>
                            <w:rPr>
                              <w:w w:val="95"/>
                              <w:lang w:eastAsia="zh-TW"/>
                            </w:rPr>
                            <w:t>僅供內部教育訓練使用</w:t>
                          </w:r>
                        </w:p>
                        <w:p w:rsidR="00E42AAA" w:rsidRDefault="00E42AAA">
                          <w:pPr>
                            <w:pStyle w:val="a3"/>
                            <w:spacing w:line="326" w:lineRule="exact"/>
                            <w:rPr>
                              <w:lang w:eastAsia="zh-TW"/>
                            </w:rPr>
                          </w:pPr>
                          <w:r>
                            <w:rPr>
                              <w:w w:val="95"/>
                              <w:lang w:eastAsia="zh-TW"/>
                            </w:rPr>
                            <w:t>請勿重製或置於私人網路、社群、媒體！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25pt;margin-top:758.8pt;width:181.9pt;height:32.55pt;z-index:-1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" filled="f" stroked="f">
              <v:textbox inset="0,0,0,0">
                <w:txbxContent>
                  <w:p w:rsidR="00E42AAA" w:rsidRDefault="00E42AAA">
                    <w:pPr>
                      <w:pStyle w:val="a3"/>
                      <w:spacing w:line="325" w:lineRule="exact"/>
                      <w:ind w:left="1621"/>
                      <w:rPr>
                        <w:lang w:eastAsia="zh-TW"/>
                      </w:rPr>
                    </w:pPr>
                    <w:r>
                      <w:rPr>
                        <w:w w:val="95"/>
                        <w:lang w:eastAsia="zh-TW"/>
                      </w:rPr>
                      <w:t>僅供內部教育訓練使用</w:t>
                    </w:r>
                  </w:p>
                  <w:p w:rsidR="00E42AAA" w:rsidRDefault="00E42AAA">
                    <w:pPr>
                      <w:pStyle w:val="a3"/>
                      <w:spacing w:line="326" w:lineRule="exact"/>
                      <w:rPr>
                        <w:lang w:eastAsia="zh-TW"/>
                      </w:rPr>
                    </w:pPr>
                    <w:r>
                      <w:rPr>
                        <w:w w:val="95"/>
                        <w:lang w:eastAsia="zh-TW"/>
                      </w:rPr>
                      <w:t>請勿重製或置於私人網路、社群、媒體！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92408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9671685</wp:posOffset>
              </wp:positionV>
              <wp:extent cx="988695" cy="158750"/>
              <wp:effectExtent l="127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AAA" w:rsidRDefault="00E42AAA">
                          <w:pPr>
                            <w:pStyle w:val="a3"/>
                            <w:spacing w:line="249" w:lineRule="exact"/>
                            <w:rPr>
                              <w:rFonts w:ascii="新細明體" w:eastAsia="新細明體"/>
                            </w:rPr>
                          </w:pPr>
                          <w:r>
                            <w:rPr>
                              <w:rFonts w:ascii="Calibri" w:eastAsia="Calibri"/>
                            </w:rPr>
                            <w:t xml:space="preserve">10709-1 </w:t>
                          </w:r>
                          <w:r>
                            <w:rPr>
                              <w:rFonts w:ascii="新細明體" w:eastAsia="新細明體" w:hint="eastAsia"/>
                            </w:rPr>
                            <w:t>精選題庫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.35pt;margin-top:761.55pt;width:77.85pt;height:12.5pt;z-index:-12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Z3sAIAAK8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" filled="f" stroked="f">
              <v:textbox inset="0,0,0,0">
                <w:txbxContent>
                  <w:p w:rsidR="00E42AAA" w:rsidRDefault="00E42AAA">
                    <w:pPr>
                      <w:pStyle w:val="a3"/>
                      <w:spacing w:line="249" w:lineRule="exact"/>
                      <w:rPr>
                        <w:rFonts w:ascii="新細明體" w:eastAsia="新細明體"/>
                      </w:rPr>
                    </w:pPr>
                    <w:r>
                      <w:rPr>
                        <w:rFonts w:ascii="Calibri" w:eastAsia="Calibri"/>
                      </w:rPr>
                      <w:t xml:space="preserve">10709-1 </w:t>
                    </w:r>
                    <w:r>
                      <w:rPr>
                        <w:rFonts w:ascii="新細明體" w:eastAsia="新細明體" w:hint="eastAsia"/>
                      </w:rPr>
                      <w:t>精選題庫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192432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9672320</wp:posOffset>
              </wp:positionV>
              <wp:extent cx="358775" cy="16002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AAA" w:rsidRDefault="00E42AAA">
                          <w:pPr>
                            <w:spacing w:line="235" w:lineRule="exact"/>
                            <w:ind w:left="4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1CC">
                            <w:rPr>
                              <w:rFonts w:ascii="Calibri"/>
                              <w:b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3.3pt;margin-top:761.6pt;width:28.25pt;height:12.6pt;z-index:-12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7r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" filled="f" stroked="f">
              <v:textbox inset="0,0,0,0">
                <w:txbxContent>
                  <w:p w:rsidR="00E42AAA" w:rsidRDefault="00E42AAA">
                    <w:pPr>
                      <w:spacing w:line="235" w:lineRule="exact"/>
                      <w:ind w:left="4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11CC">
                      <w:rPr>
                        <w:rFonts w:ascii="Calibri"/>
                        <w:b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20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D3" w:rsidRDefault="00D176D3">
      <w:r>
        <w:separator/>
      </w:r>
    </w:p>
  </w:footnote>
  <w:footnote w:type="continuationSeparator" w:id="0">
    <w:p w:rsidR="00D176D3" w:rsidRDefault="00D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E"/>
    <w:rsid w:val="000C7D20"/>
    <w:rsid w:val="001B727B"/>
    <w:rsid w:val="002411CC"/>
    <w:rsid w:val="00265A5D"/>
    <w:rsid w:val="002D2F28"/>
    <w:rsid w:val="002E2D06"/>
    <w:rsid w:val="00317BC5"/>
    <w:rsid w:val="00426854"/>
    <w:rsid w:val="004437C9"/>
    <w:rsid w:val="004574FC"/>
    <w:rsid w:val="00563657"/>
    <w:rsid w:val="005F5754"/>
    <w:rsid w:val="006048FE"/>
    <w:rsid w:val="006D7141"/>
    <w:rsid w:val="00736FD4"/>
    <w:rsid w:val="007D0F2D"/>
    <w:rsid w:val="0080745A"/>
    <w:rsid w:val="00871DDC"/>
    <w:rsid w:val="009A59A4"/>
    <w:rsid w:val="00A16590"/>
    <w:rsid w:val="00AB5011"/>
    <w:rsid w:val="00D176D3"/>
    <w:rsid w:val="00D2300E"/>
    <w:rsid w:val="00DB5624"/>
    <w:rsid w:val="00DE00E9"/>
    <w:rsid w:val="00E42AAA"/>
    <w:rsid w:val="00F04853"/>
    <w:rsid w:val="00F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D633"/>
  <w15:docId w15:val="{76D4BC9E-78A4-41C2-9487-C086B2B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5"/>
    </w:pPr>
  </w:style>
  <w:style w:type="paragraph" w:styleId="a5">
    <w:name w:val="header"/>
    <w:basedOn w:val="a"/>
    <w:link w:val="a6"/>
    <w:uiPriority w:val="99"/>
    <w:unhideWhenUsed/>
    <w:rsid w:val="0031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7BC5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7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7BC5"/>
    <w:rPr>
      <w:rFonts w:ascii="微軟正黑體" w:eastAsia="微軟正黑體" w:hAnsi="微軟正黑體" w:cs="微軟正黑體"/>
      <w:sz w:val="20"/>
      <w:szCs w:val="20"/>
    </w:rPr>
  </w:style>
  <w:style w:type="table" w:styleId="a9">
    <w:name w:val="Table Grid"/>
    <w:basedOn w:val="a1"/>
    <w:uiPriority w:val="39"/>
    <w:rsid w:val="00AB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B1F8-74A0-4E61-AE49-627C08C9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2484</Words>
  <Characters>14165</Characters>
  <Application>Microsoft Office Word</Application>
  <DocSecurity>0</DocSecurity>
  <Lines>118</Lines>
  <Paragraphs>33</Paragraphs>
  <ScaleCrop>false</ScaleCrop>
  <Company>Microsoft</Company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s1525103</cp:lastModifiedBy>
  <cp:revision>5</cp:revision>
  <dcterms:created xsi:type="dcterms:W3CDTF">2020-03-30T10:37:00Z</dcterms:created>
  <dcterms:modified xsi:type="dcterms:W3CDTF">2020-04-05T12:35:00Z</dcterms:modified>
</cp:coreProperties>
</file>